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F8AE8" w14:textId="3A812EA8" w:rsidR="0066143E" w:rsidRPr="00B16BC6" w:rsidRDefault="00D0754C" w:rsidP="00DB531C">
      <w:pPr>
        <w:jc w:val="center"/>
        <w:rPr>
          <w:rFonts w:ascii="Comic Sans MS" w:hAnsi="Comic Sans MS"/>
          <w:b/>
        </w:rPr>
      </w:pPr>
      <w:bookmarkStart w:id="0" w:name="_GoBack"/>
      <w:bookmarkEnd w:id="0"/>
      <w:r>
        <w:rPr>
          <w:rFonts w:ascii="Comic Sans MS" w:hAnsi="Comic Sans MS"/>
          <w:b/>
        </w:rPr>
        <w:t xml:space="preserve">Experiment 2: </w:t>
      </w:r>
      <w:r w:rsidR="001823F8">
        <w:rPr>
          <w:rFonts w:ascii="Comic Sans MS" w:hAnsi="Comic Sans MS"/>
          <w:b/>
        </w:rPr>
        <w:t>UV Radiation and Damage to</w:t>
      </w:r>
      <w:r w:rsidR="005F07F9" w:rsidRPr="00B16BC6">
        <w:rPr>
          <w:rFonts w:ascii="Comic Sans MS" w:hAnsi="Comic Sans MS"/>
          <w:b/>
        </w:rPr>
        <w:t xml:space="preserve"> Life</w:t>
      </w:r>
      <w:r w:rsidR="00BC3ECB" w:rsidRPr="00B16BC6">
        <w:rPr>
          <w:rFonts w:ascii="Comic Sans MS" w:hAnsi="Comic Sans MS"/>
          <w:b/>
        </w:rPr>
        <w:t xml:space="preserve"> – Pupil Sheet</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7938"/>
        <w:gridCol w:w="1559"/>
      </w:tblGrid>
      <w:tr w:rsidR="00B909A9" w:rsidRPr="00B16BC6" w14:paraId="0CF76A62" w14:textId="77777777" w:rsidTr="00DB531C">
        <w:tc>
          <w:tcPr>
            <w:tcW w:w="817" w:type="dxa"/>
            <w:tcBorders>
              <w:top w:val="single" w:sz="4" w:space="0" w:color="auto"/>
              <w:left w:val="single" w:sz="4" w:space="0" w:color="auto"/>
            </w:tcBorders>
          </w:tcPr>
          <w:p w14:paraId="257D99FD" w14:textId="77777777" w:rsidR="00DB531C" w:rsidRPr="00414CE5" w:rsidRDefault="00DB531C" w:rsidP="005F07F9">
            <w:pPr>
              <w:rPr>
                <w:rFonts w:ascii="Comic Sans MS" w:hAnsi="Comic Sans MS"/>
                <w:sz w:val="20"/>
                <w:szCs w:val="20"/>
              </w:rPr>
            </w:pPr>
          </w:p>
          <w:p w14:paraId="4E709EED" w14:textId="77777777" w:rsidR="0066143E" w:rsidRPr="00414CE5" w:rsidRDefault="0066143E" w:rsidP="005F07F9">
            <w:pPr>
              <w:rPr>
                <w:rFonts w:ascii="Comic Sans MS" w:hAnsi="Comic Sans MS"/>
                <w:sz w:val="20"/>
                <w:szCs w:val="20"/>
              </w:rPr>
            </w:pPr>
            <w:r w:rsidRPr="00414CE5">
              <w:rPr>
                <w:rFonts w:ascii="Comic Sans MS" w:hAnsi="Comic Sans MS"/>
                <w:sz w:val="20"/>
                <w:szCs w:val="20"/>
              </w:rPr>
              <w:t>LI:</w:t>
            </w:r>
          </w:p>
        </w:tc>
        <w:tc>
          <w:tcPr>
            <w:tcW w:w="7938" w:type="dxa"/>
            <w:tcBorders>
              <w:top w:val="single" w:sz="4" w:space="0" w:color="auto"/>
            </w:tcBorders>
          </w:tcPr>
          <w:p w14:paraId="5E895261" w14:textId="77777777" w:rsidR="00DB531C" w:rsidRPr="00414CE5" w:rsidRDefault="00DB531C" w:rsidP="005F07F9">
            <w:pPr>
              <w:rPr>
                <w:rFonts w:ascii="Comic Sans MS" w:hAnsi="Comic Sans MS"/>
                <w:sz w:val="20"/>
                <w:szCs w:val="20"/>
              </w:rPr>
            </w:pPr>
          </w:p>
          <w:p w14:paraId="518DD039" w14:textId="1F640400" w:rsidR="00B909A9" w:rsidRPr="00414CE5" w:rsidRDefault="0066143E" w:rsidP="005F07F9">
            <w:pPr>
              <w:rPr>
                <w:rFonts w:ascii="Comic Sans MS" w:hAnsi="Comic Sans MS"/>
                <w:sz w:val="20"/>
                <w:szCs w:val="20"/>
              </w:rPr>
            </w:pPr>
            <w:r w:rsidRPr="00414CE5">
              <w:rPr>
                <w:rFonts w:ascii="Comic Sans MS" w:hAnsi="Comic Sans MS"/>
                <w:sz w:val="20"/>
                <w:szCs w:val="20"/>
              </w:rPr>
              <w:t>We are lear</w:t>
            </w:r>
            <w:r w:rsidR="00D0754C" w:rsidRPr="00414CE5">
              <w:rPr>
                <w:rFonts w:ascii="Comic Sans MS" w:hAnsi="Comic Sans MS"/>
                <w:sz w:val="20"/>
                <w:szCs w:val="20"/>
              </w:rPr>
              <w:t>ning ab</w:t>
            </w:r>
            <w:r w:rsidR="005D7D05">
              <w:rPr>
                <w:rFonts w:ascii="Comic Sans MS" w:hAnsi="Comic Sans MS"/>
                <w:sz w:val="20"/>
                <w:szCs w:val="20"/>
              </w:rPr>
              <w:t>out the topic of environmental change</w:t>
            </w:r>
            <w:r w:rsidRPr="00414CE5">
              <w:rPr>
                <w:rFonts w:ascii="Comic Sans MS" w:hAnsi="Comic Sans MS"/>
                <w:sz w:val="20"/>
                <w:szCs w:val="20"/>
              </w:rPr>
              <w:t>.</w:t>
            </w:r>
            <w:r w:rsidR="00E82525" w:rsidRPr="00414CE5">
              <w:rPr>
                <w:rFonts w:ascii="Comic Sans MS" w:hAnsi="Comic Sans MS"/>
                <w:sz w:val="20"/>
                <w:szCs w:val="20"/>
              </w:rPr>
              <w:t xml:space="preserve"> (</w:t>
            </w:r>
            <w:r w:rsidR="005D7D05">
              <w:rPr>
                <w:rFonts w:ascii="Comic Sans MS" w:hAnsi="Comic Sans MS"/>
                <w:sz w:val="20"/>
                <w:szCs w:val="20"/>
              </w:rPr>
              <w:t>SCN 2-20b</w:t>
            </w:r>
            <w:r w:rsidR="00E82525" w:rsidRPr="00414CE5">
              <w:rPr>
                <w:rFonts w:ascii="Comic Sans MS" w:hAnsi="Comic Sans MS"/>
                <w:sz w:val="20"/>
                <w:szCs w:val="20"/>
              </w:rPr>
              <w:t>)</w:t>
            </w:r>
          </w:p>
        </w:tc>
        <w:tc>
          <w:tcPr>
            <w:tcW w:w="1559" w:type="dxa"/>
            <w:tcBorders>
              <w:top w:val="single" w:sz="4" w:space="0" w:color="auto"/>
              <w:right w:val="single" w:sz="4" w:space="0" w:color="auto"/>
            </w:tcBorders>
          </w:tcPr>
          <w:p w14:paraId="487A0AA6" w14:textId="77777777" w:rsidR="0066143E" w:rsidRPr="00B16BC6" w:rsidRDefault="0066143E" w:rsidP="0066143E">
            <w:pPr>
              <w:rPr>
                <w:rFonts w:ascii="Comic Sans MS" w:hAnsi="Comic Sans MS"/>
                <w:sz w:val="22"/>
                <w:szCs w:val="22"/>
              </w:rPr>
            </w:pPr>
          </w:p>
        </w:tc>
      </w:tr>
      <w:tr w:rsidR="00B909A9" w:rsidRPr="00B16BC6" w14:paraId="7C0868DB" w14:textId="77777777" w:rsidTr="00DB531C">
        <w:trPr>
          <w:trHeight w:val="380"/>
        </w:trPr>
        <w:tc>
          <w:tcPr>
            <w:tcW w:w="817" w:type="dxa"/>
            <w:tcBorders>
              <w:left w:val="single" w:sz="4" w:space="0" w:color="auto"/>
            </w:tcBorders>
          </w:tcPr>
          <w:p w14:paraId="0AB8F08B" w14:textId="77777777" w:rsidR="00B909A9" w:rsidRPr="00414CE5" w:rsidRDefault="00B909A9" w:rsidP="005F07F9">
            <w:pPr>
              <w:rPr>
                <w:rFonts w:ascii="Comic Sans MS" w:hAnsi="Comic Sans MS"/>
                <w:sz w:val="20"/>
                <w:szCs w:val="20"/>
              </w:rPr>
            </w:pPr>
          </w:p>
          <w:p w14:paraId="73F0CE26" w14:textId="77777777" w:rsidR="00B909A9" w:rsidRPr="00414CE5" w:rsidRDefault="00B909A9" w:rsidP="005F07F9">
            <w:pPr>
              <w:rPr>
                <w:rFonts w:ascii="Comic Sans MS" w:hAnsi="Comic Sans MS"/>
                <w:sz w:val="20"/>
                <w:szCs w:val="20"/>
              </w:rPr>
            </w:pPr>
            <w:r w:rsidRPr="00414CE5">
              <w:rPr>
                <w:rFonts w:ascii="Comic Sans MS" w:hAnsi="Comic Sans MS"/>
                <w:sz w:val="20"/>
                <w:szCs w:val="20"/>
              </w:rPr>
              <w:t>SC:</w:t>
            </w:r>
          </w:p>
        </w:tc>
        <w:tc>
          <w:tcPr>
            <w:tcW w:w="7938" w:type="dxa"/>
          </w:tcPr>
          <w:p w14:paraId="782176D8" w14:textId="77777777" w:rsidR="00B909A9" w:rsidRPr="00414CE5" w:rsidRDefault="00B909A9" w:rsidP="0066143E">
            <w:pPr>
              <w:rPr>
                <w:rFonts w:ascii="Comic Sans MS" w:hAnsi="Comic Sans MS"/>
                <w:sz w:val="20"/>
                <w:szCs w:val="20"/>
              </w:rPr>
            </w:pPr>
          </w:p>
          <w:p w14:paraId="36D9442A" w14:textId="73E7C3FA" w:rsidR="00B909A9" w:rsidRPr="00414CE5" w:rsidRDefault="00B909A9" w:rsidP="0066143E">
            <w:pPr>
              <w:rPr>
                <w:rFonts w:ascii="Comic Sans MS" w:hAnsi="Comic Sans MS"/>
                <w:sz w:val="20"/>
                <w:szCs w:val="20"/>
              </w:rPr>
            </w:pPr>
            <w:r w:rsidRPr="00414CE5">
              <w:rPr>
                <w:rFonts w:ascii="Comic Sans MS" w:hAnsi="Comic Sans MS"/>
                <w:sz w:val="20"/>
                <w:szCs w:val="20"/>
              </w:rPr>
              <w:t xml:space="preserve">I can contribute </w:t>
            </w:r>
            <w:r w:rsidR="00D0754C" w:rsidRPr="00414CE5">
              <w:rPr>
                <w:rFonts w:ascii="Comic Sans MS" w:hAnsi="Comic Sans MS"/>
                <w:sz w:val="20"/>
                <w:szCs w:val="20"/>
              </w:rPr>
              <w:t>to an experiment about</w:t>
            </w:r>
            <w:r w:rsidR="005D7D05">
              <w:rPr>
                <w:rFonts w:ascii="Comic Sans MS" w:hAnsi="Comic Sans MS"/>
                <w:sz w:val="20"/>
                <w:szCs w:val="20"/>
              </w:rPr>
              <w:t xml:space="preserve"> harmful UV rays</w:t>
            </w:r>
            <w:r w:rsidRPr="00414CE5">
              <w:rPr>
                <w:rFonts w:ascii="Comic Sans MS" w:hAnsi="Comic Sans MS"/>
                <w:sz w:val="20"/>
                <w:szCs w:val="20"/>
              </w:rPr>
              <w:t>.</w:t>
            </w:r>
          </w:p>
        </w:tc>
        <w:tc>
          <w:tcPr>
            <w:tcW w:w="1559" w:type="dxa"/>
            <w:tcBorders>
              <w:right w:val="single" w:sz="4" w:space="0" w:color="auto"/>
            </w:tcBorders>
          </w:tcPr>
          <w:p w14:paraId="4818D74C" w14:textId="77777777" w:rsidR="00B909A9" w:rsidRPr="00B16BC6" w:rsidRDefault="00B909A9" w:rsidP="0066143E">
            <w:pPr>
              <w:rPr>
                <w:rFonts w:ascii="Comic Sans MS" w:hAnsi="Comic Sans MS"/>
                <w:noProof/>
                <w:sz w:val="22"/>
                <w:szCs w:val="22"/>
              </w:rPr>
            </w:pPr>
            <w:r w:rsidRPr="00B16BC6">
              <w:rPr>
                <w:rFonts w:ascii="Comic Sans MS" w:hAnsi="Comic Sans MS"/>
                <w:noProof/>
                <w:sz w:val="22"/>
                <w:szCs w:val="22"/>
                <w:lang w:val="en-GB" w:eastAsia="en-GB"/>
              </w:rPr>
              <mc:AlternateContent>
                <mc:Choice Requires="wps">
                  <w:drawing>
                    <wp:anchor distT="0" distB="0" distL="114300" distR="114300" simplePos="0" relativeHeight="251664384" behindDoc="0" locked="0" layoutInCell="1" allowOverlap="1" wp14:anchorId="1D52FA43" wp14:editId="13579969">
                      <wp:simplePos x="0" y="0"/>
                      <wp:positionH relativeFrom="column">
                        <wp:posOffset>41275</wp:posOffset>
                      </wp:positionH>
                      <wp:positionV relativeFrom="paragraph">
                        <wp:posOffset>37465</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1" name="Oval 1"/>
                      <wp:cNvGraphicFramePr/>
                      <a:graphic xmlns:a="http://schemas.openxmlformats.org/drawingml/2006/main">
                        <a:graphicData uri="http://schemas.microsoft.com/office/word/2010/wordprocessingShape">
                          <wps:wsp>
                            <wps:cNvSpPr/>
                            <wps:spPr>
                              <a:xfrm>
                                <a:off x="0" y="0"/>
                                <a:ext cx="342900" cy="3429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6667A17" id="Oval 1" o:spid="_x0000_s1026" style="position:absolute;margin-left:3.25pt;margin-top:2.95pt;width:27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" filled="f" strokecolor="black [3213]">
                      <v:shadow on="t" color="black" opacity="22937f" origin=",.5" offset="0,.63889mm"/>
                      <w10:wrap type="through"/>
                    </v:oval>
                  </w:pict>
                </mc:Fallback>
              </mc:AlternateContent>
            </w:r>
          </w:p>
        </w:tc>
      </w:tr>
      <w:tr w:rsidR="00B909A9" w:rsidRPr="00B16BC6" w14:paraId="15FBD830" w14:textId="77777777" w:rsidTr="00DB531C">
        <w:trPr>
          <w:trHeight w:val="380"/>
        </w:trPr>
        <w:tc>
          <w:tcPr>
            <w:tcW w:w="817" w:type="dxa"/>
            <w:tcBorders>
              <w:left w:val="single" w:sz="4" w:space="0" w:color="auto"/>
            </w:tcBorders>
          </w:tcPr>
          <w:p w14:paraId="69AB8920" w14:textId="77777777" w:rsidR="00B909A9" w:rsidRPr="00414CE5" w:rsidRDefault="00B909A9" w:rsidP="005F07F9">
            <w:pPr>
              <w:rPr>
                <w:rFonts w:ascii="Comic Sans MS" w:hAnsi="Comic Sans MS"/>
                <w:sz w:val="20"/>
                <w:szCs w:val="20"/>
              </w:rPr>
            </w:pPr>
            <w:r w:rsidRPr="00414CE5">
              <w:rPr>
                <w:rFonts w:ascii="Comic Sans MS" w:hAnsi="Comic Sans MS"/>
                <w:sz w:val="20"/>
                <w:szCs w:val="20"/>
              </w:rPr>
              <w:tab/>
            </w:r>
          </w:p>
        </w:tc>
        <w:tc>
          <w:tcPr>
            <w:tcW w:w="7938" w:type="dxa"/>
          </w:tcPr>
          <w:p w14:paraId="74B87C4B" w14:textId="77777777" w:rsidR="00B909A9" w:rsidRPr="00414CE5" w:rsidRDefault="00B909A9" w:rsidP="005F07F9">
            <w:pPr>
              <w:rPr>
                <w:rFonts w:ascii="Comic Sans MS" w:hAnsi="Comic Sans MS"/>
                <w:sz w:val="20"/>
                <w:szCs w:val="20"/>
              </w:rPr>
            </w:pPr>
          </w:p>
          <w:p w14:paraId="64854A1F" w14:textId="337E58A7" w:rsidR="00B909A9" w:rsidRPr="00414CE5" w:rsidRDefault="00D0754C" w:rsidP="005F07F9">
            <w:pPr>
              <w:rPr>
                <w:rFonts w:ascii="Comic Sans MS" w:hAnsi="Comic Sans MS"/>
                <w:sz w:val="20"/>
                <w:szCs w:val="20"/>
              </w:rPr>
            </w:pPr>
            <w:r w:rsidRPr="00414CE5">
              <w:rPr>
                <w:rFonts w:ascii="Comic Sans MS" w:hAnsi="Comic Sans MS"/>
                <w:sz w:val="20"/>
                <w:szCs w:val="20"/>
              </w:rPr>
              <w:t>I can id</w:t>
            </w:r>
            <w:r w:rsidR="005D7D05">
              <w:rPr>
                <w:rFonts w:ascii="Comic Sans MS" w:hAnsi="Comic Sans MS"/>
                <w:sz w:val="20"/>
                <w:szCs w:val="20"/>
              </w:rPr>
              <w:t>entify ways to block UV rays to avoid skin damage</w:t>
            </w:r>
            <w:r w:rsidR="00B909A9" w:rsidRPr="00414CE5">
              <w:rPr>
                <w:rFonts w:ascii="Comic Sans MS" w:hAnsi="Comic Sans MS"/>
                <w:sz w:val="20"/>
                <w:szCs w:val="20"/>
              </w:rPr>
              <w:t>.</w:t>
            </w:r>
          </w:p>
        </w:tc>
        <w:tc>
          <w:tcPr>
            <w:tcW w:w="1559" w:type="dxa"/>
            <w:tcBorders>
              <w:right w:val="single" w:sz="4" w:space="0" w:color="auto"/>
            </w:tcBorders>
          </w:tcPr>
          <w:p w14:paraId="68797148" w14:textId="182FD2FF" w:rsidR="00B909A9" w:rsidRPr="00B16BC6" w:rsidRDefault="00B909A9" w:rsidP="0066143E">
            <w:pPr>
              <w:rPr>
                <w:rFonts w:ascii="Comic Sans MS" w:hAnsi="Comic Sans MS"/>
                <w:sz w:val="22"/>
                <w:szCs w:val="22"/>
              </w:rPr>
            </w:pPr>
            <w:r w:rsidRPr="00B16BC6">
              <w:rPr>
                <w:rFonts w:ascii="Comic Sans MS" w:hAnsi="Comic Sans MS"/>
                <w:noProof/>
                <w:sz w:val="22"/>
                <w:szCs w:val="22"/>
                <w:lang w:val="en-GB" w:eastAsia="en-GB"/>
              </w:rPr>
              <mc:AlternateContent>
                <mc:Choice Requires="wps">
                  <w:drawing>
                    <wp:anchor distT="0" distB="0" distL="114300" distR="114300" simplePos="0" relativeHeight="251654144" behindDoc="0" locked="0" layoutInCell="1" allowOverlap="1" wp14:anchorId="22A5060C" wp14:editId="2FE5B6FA">
                      <wp:simplePos x="0" y="0"/>
                      <wp:positionH relativeFrom="column">
                        <wp:posOffset>41275</wp:posOffset>
                      </wp:positionH>
                      <wp:positionV relativeFrom="paragraph">
                        <wp:posOffset>105410</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2" name="Oval 2"/>
                      <wp:cNvGraphicFramePr/>
                      <a:graphic xmlns:a="http://schemas.openxmlformats.org/drawingml/2006/main">
                        <a:graphicData uri="http://schemas.microsoft.com/office/word/2010/wordprocessingShape">
                          <wps:wsp>
                            <wps:cNvSpPr/>
                            <wps:spPr>
                              <a:xfrm>
                                <a:off x="0" y="0"/>
                                <a:ext cx="342900" cy="3429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7CA3F65" id="Oval 2" o:spid="_x0000_s1026" style="position:absolute;margin-left:3.25pt;margin-top:8.3pt;width:27pt;height:2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" filled="f" strokecolor="black [3213]">
                      <v:shadow on="t" color="black" opacity="22937f" origin=",.5" offset="0,.63889mm"/>
                      <w10:wrap type="through"/>
                    </v:oval>
                  </w:pict>
                </mc:Fallback>
              </mc:AlternateContent>
            </w:r>
          </w:p>
        </w:tc>
      </w:tr>
      <w:tr w:rsidR="00B909A9" w:rsidRPr="00B16BC6" w14:paraId="0296C54D" w14:textId="77777777" w:rsidTr="00DB531C">
        <w:tc>
          <w:tcPr>
            <w:tcW w:w="817" w:type="dxa"/>
            <w:tcBorders>
              <w:left w:val="single" w:sz="4" w:space="0" w:color="auto"/>
            </w:tcBorders>
          </w:tcPr>
          <w:p w14:paraId="79A154AB" w14:textId="77777777" w:rsidR="00B909A9" w:rsidRPr="00414CE5" w:rsidRDefault="00B909A9" w:rsidP="005F07F9">
            <w:pPr>
              <w:rPr>
                <w:rFonts w:ascii="Comic Sans MS" w:hAnsi="Comic Sans MS"/>
                <w:sz w:val="20"/>
                <w:szCs w:val="20"/>
              </w:rPr>
            </w:pPr>
          </w:p>
        </w:tc>
        <w:tc>
          <w:tcPr>
            <w:tcW w:w="7938" w:type="dxa"/>
          </w:tcPr>
          <w:p w14:paraId="3D3A1CE8" w14:textId="77777777" w:rsidR="00B909A9" w:rsidRPr="00414CE5" w:rsidRDefault="00B909A9" w:rsidP="005F07F9">
            <w:pPr>
              <w:rPr>
                <w:rFonts w:ascii="Comic Sans MS" w:hAnsi="Comic Sans MS"/>
                <w:sz w:val="20"/>
                <w:szCs w:val="20"/>
              </w:rPr>
            </w:pPr>
          </w:p>
          <w:p w14:paraId="0D862957" w14:textId="77777777" w:rsidR="00B909A9" w:rsidRDefault="005D7D05" w:rsidP="005F07F9">
            <w:pPr>
              <w:rPr>
                <w:rFonts w:ascii="Comic Sans MS" w:hAnsi="Comic Sans MS"/>
                <w:sz w:val="20"/>
                <w:szCs w:val="20"/>
              </w:rPr>
            </w:pPr>
            <w:r>
              <w:rPr>
                <w:rFonts w:ascii="Comic Sans MS" w:hAnsi="Comic Sans MS"/>
                <w:sz w:val="20"/>
                <w:szCs w:val="20"/>
              </w:rPr>
              <w:t>I can use a guide to determine the best UV block.</w:t>
            </w:r>
          </w:p>
          <w:p w14:paraId="7973C2A0" w14:textId="47C5E244" w:rsidR="005D7D05" w:rsidRPr="00414CE5" w:rsidRDefault="005D7D05" w:rsidP="005F07F9">
            <w:pPr>
              <w:rPr>
                <w:rFonts w:ascii="Comic Sans MS" w:hAnsi="Comic Sans MS"/>
                <w:sz w:val="20"/>
                <w:szCs w:val="20"/>
              </w:rPr>
            </w:pPr>
          </w:p>
        </w:tc>
        <w:tc>
          <w:tcPr>
            <w:tcW w:w="1559" w:type="dxa"/>
            <w:tcBorders>
              <w:right w:val="single" w:sz="4" w:space="0" w:color="auto"/>
            </w:tcBorders>
          </w:tcPr>
          <w:p w14:paraId="68FE65DD" w14:textId="7DBE474A" w:rsidR="00B909A9" w:rsidRPr="00B16BC6" w:rsidRDefault="005D7D05" w:rsidP="0066143E">
            <w:pPr>
              <w:rPr>
                <w:rFonts w:ascii="Comic Sans MS" w:hAnsi="Comic Sans MS"/>
                <w:sz w:val="22"/>
                <w:szCs w:val="22"/>
              </w:rPr>
            </w:pPr>
            <w:r w:rsidRPr="00B16BC6">
              <w:rPr>
                <w:rFonts w:ascii="Comic Sans MS" w:hAnsi="Comic Sans MS"/>
                <w:noProof/>
                <w:sz w:val="22"/>
                <w:szCs w:val="22"/>
                <w:lang w:val="en-GB" w:eastAsia="en-GB"/>
              </w:rPr>
              <mc:AlternateContent>
                <mc:Choice Requires="wps">
                  <w:drawing>
                    <wp:anchor distT="0" distB="0" distL="114300" distR="114300" simplePos="0" relativeHeight="251658240" behindDoc="0" locked="0" layoutInCell="1" allowOverlap="1" wp14:anchorId="1AA96CA4" wp14:editId="0B7FFAD1">
                      <wp:simplePos x="0" y="0"/>
                      <wp:positionH relativeFrom="column">
                        <wp:posOffset>50800</wp:posOffset>
                      </wp:positionH>
                      <wp:positionV relativeFrom="paragraph">
                        <wp:posOffset>66675</wp:posOffset>
                      </wp:positionV>
                      <wp:extent cx="342900" cy="342900"/>
                      <wp:effectExtent l="50800" t="25400" r="38100" b="114300"/>
                      <wp:wrapThrough wrapText="bothSides">
                        <wp:wrapPolygon edited="0">
                          <wp:start x="1600" y="-1600"/>
                          <wp:lineTo x="-3200" y="0"/>
                          <wp:lineTo x="-3200" y="20800"/>
                          <wp:lineTo x="3200" y="27200"/>
                          <wp:lineTo x="19200" y="27200"/>
                          <wp:lineTo x="20800" y="25600"/>
                          <wp:lineTo x="22400" y="6400"/>
                          <wp:lineTo x="20800" y="-1600"/>
                          <wp:lineTo x="1600" y="-1600"/>
                        </wp:wrapPolygon>
                      </wp:wrapThrough>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8A96430" id="Oval 4" o:spid="_x0000_s1026" style="position:absolute;margin-left:4pt;margin-top:5.25pt;width:27pt;height: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" filled="f" strokecolor="black [3213]">
                      <v:shadow on="t" color="black" opacity="22937f" origin=",.5" offset="0,.63889mm"/>
                      <w10:wrap type="through"/>
                    </v:oval>
                  </w:pict>
                </mc:Fallback>
              </mc:AlternateContent>
            </w:r>
          </w:p>
        </w:tc>
      </w:tr>
      <w:tr w:rsidR="00B909A9" w:rsidRPr="00B16BC6" w14:paraId="74B1E1E2" w14:textId="77777777" w:rsidTr="00DB531C">
        <w:tc>
          <w:tcPr>
            <w:tcW w:w="817" w:type="dxa"/>
            <w:tcBorders>
              <w:top w:val="single" w:sz="4" w:space="0" w:color="auto"/>
            </w:tcBorders>
          </w:tcPr>
          <w:p w14:paraId="0F6D48E3" w14:textId="77777777" w:rsidR="00B909A9" w:rsidRPr="00B16BC6" w:rsidRDefault="00B909A9" w:rsidP="005F07F9">
            <w:pPr>
              <w:rPr>
                <w:rFonts w:ascii="Comic Sans MS" w:hAnsi="Comic Sans MS"/>
                <w:sz w:val="22"/>
                <w:szCs w:val="22"/>
              </w:rPr>
            </w:pPr>
          </w:p>
        </w:tc>
        <w:tc>
          <w:tcPr>
            <w:tcW w:w="7938" w:type="dxa"/>
            <w:tcBorders>
              <w:top w:val="single" w:sz="4" w:space="0" w:color="auto"/>
            </w:tcBorders>
          </w:tcPr>
          <w:p w14:paraId="6E91F4B1" w14:textId="77777777" w:rsidR="00B909A9" w:rsidRPr="00B16BC6" w:rsidRDefault="00B909A9" w:rsidP="005F07F9">
            <w:pPr>
              <w:rPr>
                <w:rFonts w:ascii="Comic Sans MS" w:hAnsi="Comic Sans MS"/>
                <w:sz w:val="22"/>
                <w:szCs w:val="22"/>
              </w:rPr>
            </w:pPr>
          </w:p>
        </w:tc>
        <w:tc>
          <w:tcPr>
            <w:tcW w:w="1559" w:type="dxa"/>
            <w:tcBorders>
              <w:top w:val="single" w:sz="4" w:space="0" w:color="auto"/>
            </w:tcBorders>
          </w:tcPr>
          <w:p w14:paraId="70652E66" w14:textId="77777777" w:rsidR="00B909A9" w:rsidRPr="00B16BC6" w:rsidRDefault="00B909A9" w:rsidP="0066143E">
            <w:pPr>
              <w:rPr>
                <w:rFonts w:ascii="Comic Sans MS" w:hAnsi="Comic Sans MS"/>
                <w:sz w:val="22"/>
                <w:szCs w:val="22"/>
              </w:rPr>
            </w:pPr>
          </w:p>
        </w:tc>
      </w:tr>
    </w:tbl>
    <w:p w14:paraId="67338B6B" w14:textId="54C391EE" w:rsidR="0066143E" w:rsidRPr="00B16BC6" w:rsidRDefault="00DB531C" w:rsidP="00DB531C">
      <w:pPr>
        <w:pStyle w:val="ListParagraph"/>
        <w:numPr>
          <w:ilvl w:val="0"/>
          <w:numId w:val="2"/>
        </w:numPr>
        <w:tabs>
          <w:tab w:val="left" w:pos="3544"/>
        </w:tabs>
        <w:rPr>
          <w:rFonts w:ascii="Comic Sans MS" w:hAnsi="Comic Sans MS"/>
          <w:i/>
          <w:sz w:val="22"/>
          <w:szCs w:val="22"/>
        </w:rPr>
      </w:pPr>
      <w:r w:rsidRPr="00B16BC6">
        <w:rPr>
          <w:rFonts w:ascii="Comic Sans MS" w:hAnsi="Comic Sans MS"/>
          <w:i/>
          <w:sz w:val="22"/>
          <w:szCs w:val="22"/>
        </w:rPr>
        <w:t>When you have finished the experiment, please traffic light the success criteria.</w:t>
      </w:r>
    </w:p>
    <w:p w14:paraId="56C6AEAB" w14:textId="77777777" w:rsidR="00DB531C" w:rsidRPr="00B16BC6" w:rsidRDefault="00DB531C" w:rsidP="005F07F9">
      <w:pPr>
        <w:rPr>
          <w:rFonts w:ascii="Comic Sans MS" w:hAnsi="Comic Sans MS"/>
          <w:b/>
          <w:sz w:val="22"/>
          <w:szCs w:val="22"/>
          <w:u w:val="single"/>
        </w:rPr>
      </w:pPr>
    </w:p>
    <w:p w14:paraId="09E7422B" w14:textId="593F051D" w:rsidR="0066143E" w:rsidRPr="00414CE5" w:rsidRDefault="0066143E" w:rsidP="005F07F9">
      <w:pPr>
        <w:rPr>
          <w:rFonts w:ascii="Comic Sans MS" w:hAnsi="Comic Sans MS"/>
          <w:b/>
          <w:sz w:val="22"/>
          <w:szCs w:val="22"/>
          <w:u w:val="single"/>
        </w:rPr>
      </w:pPr>
      <w:r w:rsidRPr="00B16BC6">
        <w:rPr>
          <w:rFonts w:ascii="Comic Sans MS" w:hAnsi="Comic Sans MS"/>
          <w:b/>
          <w:sz w:val="22"/>
          <w:szCs w:val="22"/>
          <w:u w:val="single"/>
        </w:rPr>
        <w:t>Equipment - you will need:</w:t>
      </w:r>
    </w:p>
    <w:tbl>
      <w:tblPr>
        <w:tblStyle w:val="TableGrid"/>
        <w:tblW w:w="0" w:type="auto"/>
        <w:tblLook w:val="04A0" w:firstRow="1" w:lastRow="0" w:firstColumn="1" w:lastColumn="0" w:noHBand="0" w:noVBand="1"/>
      </w:tblPr>
      <w:tblGrid>
        <w:gridCol w:w="2802"/>
        <w:gridCol w:w="236"/>
        <w:gridCol w:w="4441"/>
        <w:gridCol w:w="284"/>
      </w:tblGrid>
      <w:tr w:rsidR="002F1337" w:rsidRPr="00B16BC6" w14:paraId="21B90AC6" w14:textId="77777777" w:rsidTr="00037705">
        <w:tc>
          <w:tcPr>
            <w:tcW w:w="2802" w:type="dxa"/>
            <w:tcBorders>
              <w:top w:val="nil"/>
              <w:left w:val="nil"/>
              <w:bottom w:val="nil"/>
            </w:tcBorders>
          </w:tcPr>
          <w:p w14:paraId="07E23308" w14:textId="46B6B48F" w:rsidR="002F1337" w:rsidRPr="00B16BC6" w:rsidRDefault="00037705" w:rsidP="0066143E">
            <w:pPr>
              <w:rPr>
                <w:rFonts w:ascii="Comic Sans MS" w:hAnsi="Comic Sans MS"/>
                <w:sz w:val="22"/>
                <w:szCs w:val="22"/>
              </w:rPr>
            </w:pPr>
            <w:r>
              <w:rPr>
                <w:rFonts w:ascii="Comic Sans MS" w:hAnsi="Comic Sans MS"/>
                <w:sz w:val="22"/>
                <w:szCs w:val="22"/>
              </w:rPr>
              <w:t>UV beads</w:t>
            </w:r>
          </w:p>
        </w:tc>
        <w:tc>
          <w:tcPr>
            <w:tcW w:w="236" w:type="dxa"/>
            <w:tcBorders>
              <w:right w:val="single" w:sz="4" w:space="0" w:color="auto"/>
            </w:tcBorders>
          </w:tcPr>
          <w:p w14:paraId="0BCC715B" w14:textId="77777777" w:rsidR="002F1337" w:rsidRPr="00B16BC6" w:rsidRDefault="002F1337" w:rsidP="005F07F9">
            <w:pPr>
              <w:rPr>
                <w:rFonts w:ascii="Comic Sans MS" w:hAnsi="Comic Sans MS"/>
                <w:sz w:val="22"/>
                <w:szCs w:val="22"/>
              </w:rPr>
            </w:pPr>
          </w:p>
        </w:tc>
        <w:tc>
          <w:tcPr>
            <w:tcW w:w="4441" w:type="dxa"/>
            <w:tcBorders>
              <w:top w:val="nil"/>
              <w:left w:val="single" w:sz="4" w:space="0" w:color="auto"/>
              <w:bottom w:val="nil"/>
            </w:tcBorders>
          </w:tcPr>
          <w:p w14:paraId="3D25736B" w14:textId="56A0FACE" w:rsidR="002F1337" w:rsidRPr="00B16BC6" w:rsidRDefault="00037705" w:rsidP="0066143E">
            <w:pPr>
              <w:rPr>
                <w:rFonts w:ascii="Comic Sans MS" w:hAnsi="Comic Sans MS"/>
                <w:sz w:val="22"/>
                <w:szCs w:val="22"/>
              </w:rPr>
            </w:pPr>
            <w:r>
              <w:rPr>
                <w:rFonts w:ascii="Comic Sans MS" w:hAnsi="Comic Sans MS"/>
                <w:sz w:val="22"/>
                <w:szCs w:val="22"/>
              </w:rPr>
              <w:t>paintbrushes</w:t>
            </w:r>
          </w:p>
        </w:tc>
        <w:tc>
          <w:tcPr>
            <w:tcW w:w="284" w:type="dxa"/>
          </w:tcPr>
          <w:p w14:paraId="60C9B506" w14:textId="77777777" w:rsidR="002F1337" w:rsidRPr="00B16BC6" w:rsidRDefault="002F1337" w:rsidP="005F07F9">
            <w:pPr>
              <w:rPr>
                <w:rFonts w:ascii="Comic Sans MS" w:hAnsi="Comic Sans MS"/>
                <w:sz w:val="22"/>
                <w:szCs w:val="22"/>
              </w:rPr>
            </w:pPr>
          </w:p>
        </w:tc>
      </w:tr>
      <w:tr w:rsidR="002F1337" w:rsidRPr="00B16BC6" w14:paraId="73DFE890" w14:textId="77777777" w:rsidTr="00037705">
        <w:tc>
          <w:tcPr>
            <w:tcW w:w="2802" w:type="dxa"/>
            <w:tcBorders>
              <w:top w:val="nil"/>
              <w:left w:val="nil"/>
              <w:bottom w:val="nil"/>
            </w:tcBorders>
          </w:tcPr>
          <w:p w14:paraId="52DF1F14" w14:textId="25EC5C0E" w:rsidR="002F1337" w:rsidRPr="00B16BC6" w:rsidRDefault="00037705" w:rsidP="0066143E">
            <w:pPr>
              <w:rPr>
                <w:rFonts w:ascii="Comic Sans MS" w:hAnsi="Comic Sans MS"/>
                <w:sz w:val="22"/>
                <w:szCs w:val="22"/>
              </w:rPr>
            </w:pPr>
            <w:r>
              <w:rPr>
                <w:rFonts w:ascii="Comic Sans MS" w:hAnsi="Comic Sans MS"/>
                <w:sz w:val="22"/>
                <w:szCs w:val="22"/>
              </w:rPr>
              <w:t>sunscreen</w:t>
            </w:r>
          </w:p>
        </w:tc>
        <w:tc>
          <w:tcPr>
            <w:tcW w:w="236" w:type="dxa"/>
            <w:tcBorders>
              <w:right w:val="single" w:sz="4" w:space="0" w:color="auto"/>
            </w:tcBorders>
          </w:tcPr>
          <w:p w14:paraId="54B8113D" w14:textId="77777777" w:rsidR="002F1337" w:rsidRPr="00B16BC6" w:rsidRDefault="002F1337" w:rsidP="005F07F9">
            <w:pPr>
              <w:rPr>
                <w:rFonts w:ascii="Comic Sans MS" w:hAnsi="Comic Sans MS"/>
                <w:sz w:val="22"/>
                <w:szCs w:val="22"/>
              </w:rPr>
            </w:pPr>
          </w:p>
        </w:tc>
        <w:tc>
          <w:tcPr>
            <w:tcW w:w="4441" w:type="dxa"/>
            <w:tcBorders>
              <w:top w:val="nil"/>
              <w:left w:val="single" w:sz="4" w:space="0" w:color="auto"/>
              <w:bottom w:val="nil"/>
            </w:tcBorders>
          </w:tcPr>
          <w:p w14:paraId="347A3C3C" w14:textId="23083D62" w:rsidR="002F1337" w:rsidRPr="00B16BC6" w:rsidRDefault="00037705" w:rsidP="0066143E">
            <w:pPr>
              <w:rPr>
                <w:rFonts w:ascii="Comic Sans MS" w:hAnsi="Comic Sans MS"/>
                <w:sz w:val="22"/>
                <w:szCs w:val="22"/>
              </w:rPr>
            </w:pPr>
            <w:r>
              <w:rPr>
                <w:rFonts w:ascii="Comic Sans MS" w:hAnsi="Comic Sans MS"/>
                <w:sz w:val="22"/>
                <w:szCs w:val="22"/>
              </w:rPr>
              <w:t>petri dishes or clear plastic</w:t>
            </w:r>
          </w:p>
        </w:tc>
        <w:tc>
          <w:tcPr>
            <w:tcW w:w="284" w:type="dxa"/>
          </w:tcPr>
          <w:p w14:paraId="506592ED" w14:textId="77777777" w:rsidR="002F1337" w:rsidRPr="00B16BC6" w:rsidRDefault="002F1337" w:rsidP="005F07F9">
            <w:pPr>
              <w:rPr>
                <w:rFonts w:ascii="Comic Sans MS" w:hAnsi="Comic Sans MS"/>
                <w:sz w:val="22"/>
                <w:szCs w:val="22"/>
              </w:rPr>
            </w:pPr>
          </w:p>
        </w:tc>
      </w:tr>
      <w:tr w:rsidR="002F1337" w:rsidRPr="00B16BC6" w14:paraId="62A1C0E4" w14:textId="77777777" w:rsidTr="00037705">
        <w:tc>
          <w:tcPr>
            <w:tcW w:w="2802" w:type="dxa"/>
            <w:tcBorders>
              <w:top w:val="nil"/>
              <w:left w:val="nil"/>
              <w:bottom w:val="nil"/>
            </w:tcBorders>
          </w:tcPr>
          <w:p w14:paraId="6FE9E07C" w14:textId="69E4EB3C" w:rsidR="002F1337" w:rsidRPr="00B16BC6" w:rsidRDefault="00037705" w:rsidP="0066143E">
            <w:pPr>
              <w:rPr>
                <w:rFonts w:ascii="Comic Sans MS" w:hAnsi="Comic Sans MS"/>
                <w:sz w:val="22"/>
                <w:szCs w:val="22"/>
              </w:rPr>
            </w:pPr>
            <w:r>
              <w:rPr>
                <w:rFonts w:ascii="Comic Sans MS" w:hAnsi="Comic Sans MS"/>
                <w:sz w:val="22"/>
                <w:szCs w:val="22"/>
              </w:rPr>
              <w:t>UV keyring torches</w:t>
            </w:r>
          </w:p>
        </w:tc>
        <w:tc>
          <w:tcPr>
            <w:tcW w:w="236" w:type="dxa"/>
            <w:tcBorders>
              <w:right w:val="single" w:sz="4" w:space="0" w:color="auto"/>
            </w:tcBorders>
          </w:tcPr>
          <w:p w14:paraId="7A55DEC4" w14:textId="77777777" w:rsidR="002F1337" w:rsidRPr="00B16BC6" w:rsidRDefault="002F1337" w:rsidP="005F07F9">
            <w:pPr>
              <w:rPr>
                <w:rFonts w:ascii="Comic Sans MS" w:hAnsi="Comic Sans MS"/>
                <w:sz w:val="22"/>
                <w:szCs w:val="22"/>
              </w:rPr>
            </w:pPr>
          </w:p>
        </w:tc>
        <w:tc>
          <w:tcPr>
            <w:tcW w:w="4441" w:type="dxa"/>
            <w:tcBorders>
              <w:top w:val="nil"/>
              <w:left w:val="single" w:sz="4" w:space="0" w:color="auto"/>
              <w:bottom w:val="nil"/>
            </w:tcBorders>
          </w:tcPr>
          <w:p w14:paraId="4B5010CB" w14:textId="55FD2E65" w:rsidR="002F1337" w:rsidRPr="00B16BC6" w:rsidRDefault="00037705" w:rsidP="0066143E">
            <w:pPr>
              <w:rPr>
                <w:rFonts w:ascii="Comic Sans MS" w:hAnsi="Comic Sans MS"/>
                <w:sz w:val="22"/>
                <w:szCs w:val="22"/>
              </w:rPr>
            </w:pPr>
            <w:r>
              <w:rPr>
                <w:rFonts w:ascii="Comic Sans MS" w:hAnsi="Comic Sans MS"/>
                <w:sz w:val="22"/>
                <w:szCs w:val="22"/>
              </w:rPr>
              <w:t xml:space="preserve">UV </w:t>
            </w:r>
            <w:proofErr w:type="spellStart"/>
            <w:r>
              <w:rPr>
                <w:rFonts w:ascii="Comic Sans MS" w:hAnsi="Comic Sans MS"/>
                <w:sz w:val="22"/>
                <w:szCs w:val="22"/>
              </w:rPr>
              <w:t>colour</w:t>
            </w:r>
            <w:proofErr w:type="spellEnd"/>
            <w:r>
              <w:rPr>
                <w:rFonts w:ascii="Comic Sans MS" w:hAnsi="Comic Sans MS"/>
                <w:sz w:val="22"/>
                <w:szCs w:val="22"/>
              </w:rPr>
              <w:t xml:space="preserve"> change charts</w:t>
            </w:r>
          </w:p>
        </w:tc>
        <w:tc>
          <w:tcPr>
            <w:tcW w:w="284" w:type="dxa"/>
            <w:tcBorders>
              <w:bottom w:val="single" w:sz="4" w:space="0" w:color="auto"/>
            </w:tcBorders>
          </w:tcPr>
          <w:p w14:paraId="59A124DF" w14:textId="77777777" w:rsidR="002F1337" w:rsidRPr="00B16BC6" w:rsidRDefault="002F1337" w:rsidP="005F07F9">
            <w:pPr>
              <w:rPr>
                <w:rFonts w:ascii="Comic Sans MS" w:hAnsi="Comic Sans MS"/>
                <w:sz w:val="22"/>
                <w:szCs w:val="22"/>
              </w:rPr>
            </w:pPr>
          </w:p>
        </w:tc>
      </w:tr>
      <w:tr w:rsidR="002F1337" w:rsidRPr="00B16BC6" w14:paraId="5C6F2359" w14:textId="77777777" w:rsidTr="00037705">
        <w:trPr>
          <w:trHeight w:val="274"/>
        </w:trPr>
        <w:tc>
          <w:tcPr>
            <w:tcW w:w="2802" w:type="dxa"/>
            <w:tcBorders>
              <w:top w:val="nil"/>
              <w:left w:val="nil"/>
              <w:bottom w:val="nil"/>
            </w:tcBorders>
          </w:tcPr>
          <w:p w14:paraId="7271E76E" w14:textId="5D1C4F37" w:rsidR="002F1337" w:rsidRPr="00B16BC6" w:rsidRDefault="00037705" w:rsidP="0066143E">
            <w:pPr>
              <w:rPr>
                <w:rFonts w:ascii="Comic Sans MS" w:hAnsi="Comic Sans MS"/>
                <w:sz w:val="22"/>
                <w:szCs w:val="22"/>
              </w:rPr>
            </w:pPr>
            <w:r>
              <w:rPr>
                <w:rFonts w:ascii="Comic Sans MS" w:hAnsi="Comic Sans MS"/>
                <w:sz w:val="22"/>
                <w:szCs w:val="22"/>
              </w:rPr>
              <w:t>mixed materials</w:t>
            </w:r>
          </w:p>
        </w:tc>
        <w:tc>
          <w:tcPr>
            <w:tcW w:w="236" w:type="dxa"/>
            <w:tcBorders>
              <w:right w:val="single" w:sz="4" w:space="0" w:color="auto"/>
            </w:tcBorders>
          </w:tcPr>
          <w:p w14:paraId="16C869CA" w14:textId="77777777" w:rsidR="002F1337" w:rsidRPr="00B16BC6" w:rsidRDefault="002F1337" w:rsidP="005F07F9">
            <w:pPr>
              <w:rPr>
                <w:rFonts w:ascii="Comic Sans MS" w:hAnsi="Comic Sans MS"/>
                <w:sz w:val="22"/>
                <w:szCs w:val="22"/>
              </w:rPr>
            </w:pPr>
          </w:p>
        </w:tc>
        <w:tc>
          <w:tcPr>
            <w:tcW w:w="4441" w:type="dxa"/>
            <w:tcBorders>
              <w:top w:val="nil"/>
              <w:left w:val="single" w:sz="4" w:space="0" w:color="auto"/>
              <w:bottom w:val="nil"/>
              <w:right w:val="nil"/>
            </w:tcBorders>
          </w:tcPr>
          <w:p w14:paraId="218F238E" w14:textId="6CE9B0BB" w:rsidR="002F1337" w:rsidRPr="00B16BC6" w:rsidRDefault="002F1337" w:rsidP="0066143E">
            <w:pPr>
              <w:rPr>
                <w:rFonts w:ascii="Comic Sans MS" w:hAnsi="Comic Sans MS"/>
                <w:sz w:val="22"/>
                <w:szCs w:val="22"/>
              </w:rPr>
            </w:pPr>
          </w:p>
        </w:tc>
        <w:tc>
          <w:tcPr>
            <w:tcW w:w="284" w:type="dxa"/>
            <w:tcBorders>
              <w:left w:val="nil"/>
              <w:bottom w:val="nil"/>
              <w:right w:val="nil"/>
            </w:tcBorders>
          </w:tcPr>
          <w:p w14:paraId="0B53C8C5" w14:textId="77777777" w:rsidR="002F1337" w:rsidRPr="00B16BC6" w:rsidRDefault="002F1337" w:rsidP="005F07F9">
            <w:pPr>
              <w:rPr>
                <w:rFonts w:ascii="Comic Sans MS" w:hAnsi="Comic Sans MS"/>
                <w:sz w:val="22"/>
                <w:szCs w:val="22"/>
              </w:rPr>
            </w:pPr>
          </w:p>
        </w:tc>
      </w:tr>
    </w:tbl>
    <w:p w14:paraId="2EAC0691" w14:textId="77777777" w:rsidR="0066143E" w:rsidRPr="00B16BC6" w:rsidRDefault="0066143E" w:rsidP="005F07F9">
      <w:pPr>
        <w:rPr>
          <w:rFonts w:ascii="Comic Sans MS" w:hAnsi="Comic Sans MS"/>
          <w:sz w:val="22"/>
          <w:szCs w:val="22"/>
        </w:rPr>
      </w:pPr>
    </w:p>
    <w:p w14:paraId="36FB9798" w14:textId="75B1E143" w:rsidR="00037705" w:rsidRPr="00037705" w:rsidRDefault="0066143E" w:rsidP="00037705">
      <w:pPr>
        <w:pStyle w:val="ListParagraph"/>
        <w:numPr>
          <w:ilvl w:val="0"/>
          <w:numId w:val="1"/>
        </w:numPr>
        <w:rPr>
          <w:rFonts w:ascii="Comic Sans MS" w:hAnsi="Comic Sans MS"/>
          <w:i/>
          <w:sz w:val="22"/>
          <w:szCs w:val="22"/>
        </w:rPr>
      </w:pPr>
      <w:r w:rsidRPr="00B16BC6">
        <w:rPr>
          <w:rFonts w:ascii="Comic Sans MS" w:hAnsi="Comic Sans MS"/>
          <w:i/>
          <w:sz w:val="22"/>
          <w:szCs w:val="22"/>
        </w:rPr>
        <w:t>When you have checked that you have each item, tick it off the checklist.</w:t>
      </w:r>
    </w:p>
    <w:p w14:paraId="378BDA9C" w14:textId="77777777" w:rsidR="0066143E" w:rsidRPr="00B16BC6" w:rsidRDefault="0066143E" w:rsidP="005F07F9">
      <w:pPr>
        <w:rPr>
          <w:rFonts w:ascii="Comic Sans MS" w:hAnsi="Comic Sans MS"/>
          <w:sz w:val="22"/>
          <w:szCs w:val="22"/>
        </w:rPr>
      </w:pPr>
    </w:p>
    <w:p w14:paraId="116ABDF3" w14:textId="152D3B13" w:rsidR="00DB531C" w:rsidRPr="00B16BC6" w:rsidRDefault="00DB531C" w:rsidP="00DB531C">
      <w:pPr>
        <w:rPr>
          <w:rFonts w:ascii="Comic Sans MS" w:hAnsi="Comic Sans MS"/>
          <w:b/>
          <w:sz w:val="22"/>
          <w:szCs w:val="22"/>
          <w:u w:val="single"/>
        </w:rPr>
      </w:pPr>
      <w:r w:rsidRPr="00B16BC6">
        <w:rPr>
          <w:rFonts w:ascii="Comic Sans MS" w:hAnsi="Comic Sans MS"/>
          <w:b/>
          <w:sz w:val="22"/>
          <w:szCs w:val="22"/>
          <w:u w:val="single"/>
        </w:rPr>
        <w:t>Conducting the Experiment</w:t>
      </w:r>
    </w:p>
    <w:p w14:paraId="0B4E646C" w14:textId="77777777" w:rsidR="0066143E" w:rsidRPr="00B16BC6" w:rsidRDefault="0066143E" w:rsidP="005F07F9">
      <w:pPr>
        <w:rPr>
          <w:rFonts w:ascii="Comic Sans MS" w:hAnsi="Comic Sans MS"/>
          <w:sz w:val="22"/>
          <w:szCs w:val="22"/>
        </w:rPr>
      </w:pPr>
    </w:p>
    <w:p w14:paraId="1725A58C" w14:textId="5E1693BF" w:rsidR="00A9290F" w:rsidRDefault="00A9290F" w:rsidP="00A9290F">
      <w:pPr>
        <w:pStyle w:val="ListParagraph"/>
        <w:numPr>
          <w:ilvl w:val="0"/>
          <w:numId w:val="3"/>
        </w:numPr>
        <w:rPr>
          <w:rFonts w:ascii="Comic Sans MS" w:hAnsi="Comic Sans MS"/>
          <w:sz w:val="20"/>
          <w:szCs w:val="20"/>
        </w:rPr>
      </w:pPr>
      <w:r>
        <w:rPr>
          <w:rFonts w:ascii="Comic Sans MS" w:hAnsi="Comic Sans MS"/>
          <w:sz w:val="20"/>
          <w:szCs w:val="20"/>
        </w:rPr>
        <w:t xml:space="preserve">Observe the plastic beads using the </w:t>
      </w:r>
      <w:proofErr w:type="spellStart"/>
      <w:r>
        <w:rPr>
          <w:rFonts w:ascii="Comic Sans MS" w:hAnsi="Comic Sans MS"/>
          <w:sz w:val="20"/>
          <w:szCs w:val="20"/>
        </w:rPr>
        <w:t>colour</w:t>
      </w:r>
      <w:proofErr w:type="spellEnd"/>
      <w:r>
        <w:rPr>
          <w:rFonts w:ascii="Comic Sans MS" w:hAnsi="Comic Sans MS"/>
          <w:sz w:val="20"/>
          <w:szCs w:val="20"/>
        </w:rPr>
        <w:t xml:space="preserve"> chart to check shade before investigation.</w:t>
      </w:r>
    </w:p>
    <w:p w14:paraId="232EDC42" w14:textId="77777777" w:rsidR="00A9290F" w:rsidRDefault="00A9290F" w:rsidP="00A9290F">
      <w:pPr>
        <w:pStyle w:val="ListParagraph"/>
        <w:rPr>
          <w:rFonts w:ascii="Comic Sans MS" w:hAnsi="Comic Sans MS"/>
          <w:sz w:val="20"/>
          <w:szCs w:val="20"/>
        </w:rPr>
      </w:pPr>
    </w:p>
    <w:p w14:paraId="23B47EC6" w14:textId="5C43266A" w:rsidR="00A9290F" w:rsidRDefault="00A9290F" w:rsidP="00A9290F">
      <w:pPr>
        <w:pStyle w:val="ListParagraph"/>
        <w:numPr>
          <w:ilvl w:val="0"/>
          <w:numId w:val="3"/>
        </w:numPr>
        <w:rPr>
          <w:rFonts w:ascii="Comic Sans MS" w:hAnsi="Comic Sans MS"/>
          <w:sz w:val="20"/>
          <w:szCs w:val="20"/>
        </w:rPr>
      </w:pPr>
      <w:r>
        <w:rPr>
          <w:rFonts w:ascii="Comic Sans MS" w:hAnsi="Comic Sans MS"/>
          <w:sz w:val="20"/>
          <w:szCs w:val="20"/>
        </w:rPr>
        <w:t>Put the UV (ultra-violet) beads into a petri dish or table in the classroom. Add the lid of some form of clear plastic covering.</w:t>
      </w:r>
    </w:p>
    <w:p w14:paraId="06AF3BA6" w14:textId="77777777" w:rsidR="00A9290F" w:rsidRDefault="00A9290F" w:rsidP="00A9290F">
      <w:pPr>
        <w:pStyle w:val="ListParagraph"/>
        <w:rPr>
          <w:rFonts w:ascii="Comic Sans MS" w:hAnsi="Comic Sans MS"/>
          <w:sz w:val="20"/>
          <w:szCs w:val="20"/>
        </w:rPr>
      </w:pPr>
    </w:p>
    <w:p w14:paraId="790B6E5E" w14:textId="158FAD21" w:rsidR="00A9290F" w:rsidRDefault="00A9290F" w:rsidP="00A9290F">
      <w:pPr>
        <w:pStyle w:val="ListParagraph"/>
        <w:numPr>
          <w:ilvl w:val="0"/>
          <w:numId w:val="3"/>
        </w:numPr>
        <w:rPr>
          <w:rFonts w:ascii="Comic Sans MS" w:hAnsi="Comic Sans MS"/>
          <w:sz w:val="20"/>
          <w:szCs w:val="20"/>
        </w:rPr>
      </w:pPr>
      <w:r>
        <w:rPr>
          <w:rFonts w:ascii="Comic Sans MS" w:hAnsi="Comic Sans MS"/>
          <w:sz w:val="20"/>
          <w:szCs w:val="20"/>
        </w:rPr>
        <w:t>Apply a thin layer of sunscreen to the plastic covering.</w:t>
      </w:r>
    </w:p>
    <w:p w14:paraId="2686FF1F" w14:textId="1C92224F" w:rsidR="00A9290F" w:rsidRDefault="00A9290F" w:rsidP="00A9290F">
      <w:pPr>
        <w:pStyle w:val="ListParagraph"/>
        <w:rPr>
          <w:rFonts w:ascii="Comic Sans MS" w:hAnsi="Comic Sans MS"/>
          <w:sz w:val="20"/>
          <w:szCs w:val="20"/>
        </w:rPr>
      </w:pPr>
    </w:p>
    <w:p w14:paraId="4B94B2E0" w14:textId="1E7667C8" w:rsidR="00A9290F" w:rsidRPr="00414CE5" w:rsidRDefault="00A9290F" w:rsidP="00A9290F">
      <w:pPr>
        <w:pStyle w:val="ListParagraph"/>
        <w:numPr>
          <w:ilvl w:val="0"/>
          <w:numId w:val="3"/>
        </w:numPr>
        <w:rPr>
          <w:rFonts w:ascii="Comic Sans MS" w:hAnsi="Comic Sans MS"/>
          <w:sz w:val="20"/>
          <w:szCs w:val="20"/>
        </w:rPr>
      </w:pPr>
      <w:r w:rsidRPr="00414CE5">
        <w:rPr>
          <w:rFonts w:ascii="Comic Sans MS" w:hAnsi="Comic Sans MS"/>
          <w:sz w:val="20"/>
          <w:szCs w:val="20"/>
        </w:rPr>
        <w:t xml:space="preserve">Before you </w:t>
      </w:r>
      <w:r>
        <w:rPr>
          <w:rFonts w:ascii="Comic Sans MS" w:hAnsi="Comic Sans MS"/>
          <w:sz w:val="20"/>
          <w:szCs w:val="20"/>
        </w:rPr>
        <w:t>shine the UV torch on the beads</w:t>
      </w:r>
      <w:r w:rsidRPr="00414CE5">
        <w:rPr>
          <w:rFonts w:ascii="Comic Sans MS" w:hAnsi="Comic Sans MS"/>
          <w:sz w:val="20"/>
          <w:szCs w:val="20"/>
        </w:rPr>
        <w:t xml:space="preserve"> discuss your predictions in your group based on the following sentence stems:</w:t>
      </w:r>
    </w:p>
    <w:p w14:paraId="229F1BA9" w14:textId="77777777" w:rsidR="00A9290F" w:rsidRPr="00414CE5" w:rsidRDefault="00A9290F" w:rsidP="00A9290F">
      <w:pPr>
        <w:rPr>
          <w:rFonts w:ascii="Comic Sans MS" w:hAnsi="Comic Sans MS"/>
          <w:sz w:val="20"/>
          <w:szCs w:val="20"/>
        </w:rPr>
      </w:pPr>
    </w:p>
    <w:p w14:paraId="4CF4E588" w14:textId="16DD45B6" w:rsidR="00A9290F" w:rsidRPr="00414CE5" w:rsidRDefault="00A9290F" w:rsidP="00A9290F">
      <w:pPr>
        <w:pStyle w:val="ListParagraph"/>
        <w:numPr>
          <w:ilvl w:val="1"/>
          <w:numId w:val="3"/>
        </w:numPr>
        <w:rPr>
          <w:rFonts w:ascii="Comic Sans MS" w:hAnsi="Comic Sans MS"/>
          <w:sz w:val="20"/>
          <w:szCs w:val="20"/>
        </w:rPr>
      </w:pPr>
      <w:r w:rsidRPr="00414CE5">
        <w:rPr>
          <w:rFonts w:ascii="Comic Sans MS" w:hAnsi="Comic Sans MS"/>
          <w:sz w:val="20"/>
          <w:szCs w:val="20"/>
        </w:rPr>
        <w:t xml:space="preserve">I predict that the </w:t>
      </w:r>
      <w:r>
        <w:rPr>
          <w:rFonts w:ascii="Comic Sans MS" w:hAnsi="Comic Sans MS"/>
          <w:sz w:val="20"/>
          <w:szCs w:val="20"/>
        </w:rPr>
        <w:t>beads will lighten/darken ___ shades</w:t>
      </w:r>
      <w:r w:rsidRPr="00414CE5">
        <w:rPr>
          <w:rFonts w:ascii="Comic Sans MS" w:hAnsi="Comic Sans MS"/>
          <w:sz w:val="20"/>
          <w:szCs w:val="20"/>
        </w:rPr>
        <w:t xml:space="preserve"> because _____.</w:t>
      </w:r>
    </w:p>
    <w:p w14:paraId="6A1662A7" w14:textId="0EBF5DAD" w:rsidR="00A9290F" w:rsidRPr="00414CE5" w:rsidRDefault="00A9290F" w:rsidP="00A9290F">
      <w:pPr>
        <w:pStyle w:val="ListParagraph"/>
        <w:numPr>
          <w:ilvl w:val="1"/>
          <w:numId w:val="3"/>
        </w:numPr>
        <w:rPr>
          <w:rFonts w:ascii="Comic Sans MS" w:hAnsi="Comic Sans MS"/>
          <w:sz w:val="20"/>
          <w:szCs w:val="20"/>
        </w:rPr>
      </w:pPr>
      <w:r w:rsidRPr="00414CE5">
        <w:rPr>
          <w:rFonts w:ascii="Comic Sans MS" w:hAnsi="Comic Sans MS"/>
          <w:sz w:val="20"/>
          <w:szCs w:val="20"/>
        </w:rPr>
        <w:t xml:space="preserve">I (dis)agree with _____ that the </w:t>
      </w:r>
      <w:r>
        <w:rPr>
          <w:rFonts w:ascii="Comic Sans MS" w:hAnsi="Comic Sans MS"/>
          <w:sz w:val="20"/>
          <w:szCs w:val="20"/>
        </w:rPr>
        <w:t>beads will lighten/darken ____ shades</w:t>
      </w:r>
      <w:r w:rsidRPr="00414CE5">
        <w:rPr>
          <w:rFonts w:ascii="Comic Sans MS" w:hAnsi="Comic Sans MS"/>
          <w:sz w:val="20"/>
          <w:szCs w:val="20"/>
        </w:rPr>
        <w:t xml:space="preserve"> because _____.</w:t>
      </w:r>
    </w:p>
    <w:p w14:paraId="77D38F1C" w14:textId="3A142366" w:rsidR="00A9290F" w:rsidRPr="00414CE5" w:rsidRDefault="00A9290F" w:rsidP="00A9290F">
      <w:pPr>
        <w:pStyle w:val="ListParagraph"/>
        <w:numPr>
          <w:ilvl w:val="1"/>
          <w:numId w:val="3"/>
        </w:numPr>
        <w:rPr>
          <w:rFonts w:ascii="Comic Sans MS" w:hAnsi="Comic Sans MS"/>
          <w:sz w:val="20"/>
          <w:szCs w:val="20"/>
        </w:rPr>
      </w:pPr>
      <w:r w:rsidRPr="00414CE5">
        <w:rPr>
          <w:rFonts w:ascii="Comic Sans MS" w:hAnsi="Comic Sans MS"/>
          <w:sz w:val="20"/>
          <w:szCs w:val="20"/>
        </w:rPr>
        <w:t>Due to the fact that, _____, I predict</w:t>
      </w:r>
      <w:r>
        <w:rPr>
          <w:rFonts w:ascii="Comic Sans MS" w:hAnsi="Comic Sans MS"/>
          <w:sz w:val="20"/>
          <w:szCs w:val="20"/>
        </w:rPr>
        <w:t xml:space="preserve"> that there will be no change</w:t>
      </w:r>
      <w:r w:rsidRPr="00414CE5">
        <w:rPr>
          <w:rFonts w:ascii="Comic Sans MS" w:hAnsi="Comic Sans MS"/>
          <w:sz w:val="20"/>
          <w:szCs w:val="20"/>
        </w:rPr>
        <w:t>.</w:t>
      </w:r>
    </w:p>
    <w:p w14:paraId="7E4651FC" w14:textId="582F09BA" w:rsidR="00A9290F" w:rsidRPr="00A9290F" w:rsidRDefault="00A9290F" w:rsidP="00A9290F">
      <w:pPr>
        <w:rPr>
          <w:rFonts w:ascii="Comic Sans MS" w:hAnsi="Comic Sans MS"/>
          <w:sz w:val="20"/>
          <w:szCs w:val="20"/>
        </w:rPr>
      </w:pPr>
    </w:p>
    <w:p w14:paraId="29DF8036" w14:textId="6967C40A" w:rsidR="00A9290F" w:rsidRDefault="00A9290F" w:rsidP="00A9290F">
      <w:pPr>
        <w:pStyle w:val="ListParagraph"/>
        <w:numPr>
          <w:ilvl w:val="0"/>
          <w:numId w:val="3"/>
        </w:numPr>
        <w:rPr>
          <w:rFonts w:ascii="Comic Sans MS" w:hAnsi="Comic Sans MS"/>
          <w:sz w:val="20"/>
          <w:szCs w:val="20"/>
        </w:rPr>
      </w:pPr>
      <w:r>
        <w:rPr>
          <w:rFonts w:ascii="Comic Sans MS" w:hAnsi="Comic Sans MS"/>
          <w:sz w:val="20"/>
          <w:szCs w:val="20"/>
        </w:rPr>
        <w:t>Shine the UV keyring torch at about 8 cm above the dish for 60 seconds.</w:t>
      </w:r>
      <w:r w:rsidR="007060BC">
        <w:rPr>
          <w:rFonts w:ascii="Comic Sans MS" w:hAnsi="Comic Sans MS"/>
          <w:sz w:val="20"/>
          <w:szCs w:val="20"/>
        </w:rPr>
        <w:t xml:space="preserve"> </w:t>
      </w:r>
      <w:r w:rsidR="007060BC">
        <w:rPr>
          <w:rFonts w:ascii="Comic Sans MS" w:hAnsi="Comic Sans MS" w:cs="Times New Roman"/>
          <w:i/>
          <w:sz w:val="22"/>
          <w:szCs w:val="22"/>
        </w:rPr>
        <w:t>DO NOT shine the torch in anyone’s face.</w:t>
      </w:r>
    </w:p>
    <w:p w14:paraId="71024E1A" w14:textId="77777777" w:rsidR="001823F8" w:rsidRDefault="001823F8" w:rsidP="001823F8">
      <w:pPr>
        <w:pStyle w:val="ListParagraph"/>
        <w:rPr>
          <w:rFonts w:ascii="Comic Sans MS" w:hAnsi="Comic Sans MS"/>
          <w:sz w:val="20"/>
          <w:szCs w:val="20"/>
        </w:rPr>
      </w:pPr>
    </w:p>
    <w:p w14:paraId="3AEB45E6" w14:textId="074ABAF7" w:rsidR="001823F8" w:rsidRDefault="001823F8" w:rsidP="00A9290F">
      <w:pPr>
        <w:pStyle w:val="ListParagraph"/>
        <w:numPr>
          <w:ilvl w:val="0"/>
          <w:numId w:val="3"/>
        </w:numPr>
        <w:rPr>
          <w:rFonts w:ascii="Comic Sans MS" w:hAnsi="Comic Sans MS"/>
          <w:sz w:val="20"/>
          <w:szCs w:val="20"/>
        </w:rPr>
      </w:pPr>
      <w:r>
        <w:rPr>
          <w:rFonts w:ascii="Comic Sans MS" w:hAnsi="Comic Sans MS"/>
          <w:sz w:val="20"/>
          <w:szCs w:val="20"/>
        </w:rPr>
        <w:t xml:space="preserve">Remove the plastic covering and observe the UV beads using the </w:t>
      </w:r>
      <w:proofErr w:type="spellStart"/>
      <w:r>
        <w:rPr>
          <w:rFonts w:ascii="Comic Sans MS" w:hAnsi="Comic Sans MS"/>
          <w:sz w:val="20"/>
          <w:szCs w:val="20"/>
        </w:rPr>
        <w:t>colour</w:t>
      </w:r>
      <w:proofErr w:type="spellEnd"/>
      <w:r>
        <w:rPr>
          <w:rFonts w:ascii="Comic Sans MS" w:hAnsi="Comic Sans MS"/>
          <w:sz w:val="20"/>
          <w:szCs w:val="20"/>
        </w:rPr>
        <w:t xml:space="preserve"> chart.</w:t>
      </w:r>
    </w:p>
    <w:p w14:paraId="0718B5C4" w14:textId="77777777" w:rsidR="001823F8" w:rsidRPr="001823F8" w:rsidRDefault="001823F8" w:rsidP="001823F8">
      <w:pPr>
        <w:pStyle w:val="ListParagraph"/>
        <w:rPr>
          <w:rFonts w:ascii="Comic Sans MS" w:hAnsi="Comic Sans MS"/>
          <w:sz w:val="20"/>
          <w:szCs w:val="20"/>
        </w:rPr>
      </w:pPr>
    </w:p>
    <w:p w14:paraId="716F42FB" w14:textId="77777777" w:rsidR="001823F8" w:rsidRPr="00414CE5" w:rsidRDefault="001823F8" w:rsidP="001823F8">
      <w:pPr>
        <w:pStyle w:val="ListParagraph"/>
        <w:numPr>
          <w:ilvl w:val="0"/>
          <w:numId w:val="3"/>
        </w:numPr>
        <w:rPr>
          <w:rFonts w:ascii="Comic Sans MS" w:hAnsi="Comic Sans MS"/>
          <w:sz w:val="20"/>
          <w:szCs w:val="20"/>
        </w:rPr>
      </w:pPr>
      <w:r w:rsidRPr="00414CE5">
        <w:rPr>
          <w:rFonts w:ascii="Comic Sans MS" w:hAnsi="Comic Sans MS"/>
          <w:sz w:val="20"/>
          <w:szCs w:val="20"/>
        </w:rPr>
        <w:t>Discuss your findings in your group based on the following sentence stems:</w:t>
      </w:r>
    </w:p>
    <w:p w14:paraId="54697A63" w14:textId="25D423CE" w:rsidR="001823F8" w:rsidRPr="00414CE5" w:rsidRDefault="001823F8" w:rsidP="001823F8">
      <w:pPr>
        <w:pStyle w:val="ListParagraph"/>
        <w:numPr>
          <w:ilvl w:val="1"/>
          <w:numId w:val="3"/>
        </w:numPr>
        <w:rPr>
          <w:rFonts w:ascii="Comic Sans MS" w:hAnsi="Comic Sans MS"/>
          <w:sz w:val="20"/>
          <w:szCs w:val="20"/>
        </w:rPr>
      </w:pPr>
      <w:r>
        <w:rPr>
          <w:rFonts w:ascii="Comic Sans MS" w:hAnsi="Comic Sans MS"/>
          <w:sz w:val="20"/>
          <w:szCs w:val="20"/>
        </w:rPr>
        <w:t>Based on my findings, I can deduce that</w:t>
      </w:r>
      <w:r w:rsidRPr="00414CE5">
        <w:rPr>
          <w:rFonts w:ascii="Comic Sans MS" w:hAnsi="Comic Sans MS"/>
          <w:sz w:val="20"/>
          <w:szCs w:val="20"/>
        </w:rPr>
        <w:t xml:space="preserve"> _____.</w:t>
      </w:r>
    </w:p>
    <w:p w14:paraId="6D8914AF" w14:textId="37B8EDB0" w:rsidR="001823F8" w:rsidRPr="00414CE5" w:rsidRDefault="001823F8" w:rsidP="001823F8">
      <w:pPr>
        <w:pStyle w:val="ListParagraph"/>
        <w:numPr>
          <w:ilvl w:val="1"/>
          <w:numId w:val="3"/>
        </w:numPr>
        <w:rPr>
          <w:rFonts w:ascii="Comic Sans MS" w:hAnsi="Comic Sans MS"/>
          <w:sz w:val="20"/>
          <w:szCs w:val="20"/>
        </w:rPr>
      </w:pPr>
      <w:r>
        <w:rPr>
          <w:rFonts w:ascii="Comic Sans MS" w:hAnsi="Comic Sans MS"/>
          <w:sz w:val="20"/>
          <w:szCs w:val="20"/>
        </w:rPr>
        <w:t>My conclusion after conducting the experiment is</w:t>
      </w:r>
      <w:r w:rsidRPr="00414CE5">
        <w:rPr>
          <w:rFonts w:ascii="Comic Sans MS" w:hAnsi="Comic Sans MS"/>
          <w:sz w:val="20"/>
          <w:szCs w:val="20"/>
        </w:rPr>
        <w:t xml:space="preserve"> _____.</w:t>
      </w:r>
    </w:p>
    <w:p w14:paraId="3EEB6CEB" w14:textId="1484ACCA" w:rsidR="001823F8" w:rsidRPr="00414CE5" w:rsidRDefault="001823F8" w:rsidP="001823F8">
      <w:pPr>
        <w:pStyle w:val="ListParagraph"/>
        <w:numPr>
          <w:ilvl w:val="1"/>
          <w:numId w:val="3"/>
        </w:numPr>
        <w:rPr>
          <w:rFonts w:ascii="Comic Sans MS" w:hAnsi="Comic Sans MS"/>
          <w:sz w:val="20"/>
          <w:szCs w:val="20"/>
        </w:rPr>
      </w:pPr>
      <w:r>
        <w:rPr>
          <w:rFonts w:ascii="Comic Sans MS" w:hAnsi="Comic Sans MS"/>
          <w:sz w:val="20"/>
          <w:szCs w:val="20"/>
        </w:rPr>
        <w:t>As the beads have _________, I can infer that_______</w:t>
      </w:r>
      <w:r w:rsidRPr="00414CE5">
        <w:rPr>
          <w:rFonts w:ascii="Comic Sans MS" w:hAnsi="Comic Sans MS"/>
          <w:sz w:val="20"/>
          <w:szCs w:val="20"/>
        </w:rPr>
        <w:t>.</w:t>
      </w:r>
    </w:p>
    <w:p w14:paraId="58F34130" w14:textId="4110E771" w:rsidR="001823F8" w:rsidRDefault="001823F8" w:rsidP="001823F8">
      <w:pPr>
        <w:pStyle w:val="ListParagraph"/>
        <w:rPr>
          <w:rFonts w:ascii="Comic Sans MS" w:hAnsi="Comic Sans MS"/>
          <w:sz w:val="20"/>
          <w:szCs w:val="20"/>
        </w:rPr>
      </w:pPr>
    </w:p>
    <w:p w14:paraId="408BBF5B" w14:textId="4C38CFB6" w:rsidR="001823F8" w:rsidRDefault="001823F8" w:rsidP="001823F8">
      <w:pPr>
        <w:pStyle w:val="ListParagraph"/>
        <w:rPr>
          <w:rFonts w:ascii="Comic Sans MS" w:hAnsi="Comic Sans MS"/>
          <w:sz w:val="20"/>
          <w:szCs w:val="20"/>
        </w:rPr>
      </w:pPr>
    </w:p>
    <w:p w14:paraId="2AF9CE14" w14:textId="7FE6036D" w:rsidR="001823F8" w:rsidRPr="00B16BC6" w:rsidRDefault="001823F8" w:rsidP="001823F8">
      <w:pPr>
        <w:pStyle w:val="ListParagraph"/>
        <w:numPr>
          <w:ilvl w:val="0"/>
          <w:numId w:val="1"/>
        </w:numPr>
        <w:rPr>
          <w:rFonts w:ascii="Comic Sans MS" w:hAnsi="Comic Sans MS"/>
          <w:i/>
          <w:sz w:val="22"/>
          <w:szCs w:val="22"/>
        </w:rPr>
      </w:pPr>
      <w:r w:rsidRPr="00B16BC6">
        <w:rPr>
          <w:rFonts w:ascii="Comic Sans MS" w:hAnsi="Comic Sans MS"/>
          <w:i/>
          <w:sz w:val="22"/>
          <w:szCs w:val="22"/>
        </w:rPr>
        <w:t>When you have discussed yo</w:t>
      </w:r>
      <w:r>
        <w:rPr>
          <w:rFonts w:ascii="Comic Sans MS" w:hAnsi="Comic Sans MS"/>
          <w:i/>
          <w:sz w:val="22"/>
          <w:szCs w:val="22"/>
        </w:rPr>
        <w:t>ur findings ask for the results</w:t>
      </w:r>
      <w:r w:rsidRPr="00B16BC6">
        <w:rPr>
          <w:rFonts w:ascii="Comic Sans MS" w:hAnsi="Comic Sans MS"/>
          <w:i/>
          <w:sz w:val="22"/>
          <w:szCs w:val="22"/>
        </w:rPr>
        <w:t xml:space="preserve"> guide.</w:t>
      </w:r>
    </w:p>
    <w:p w14:paraId="3A856829" w14:textId="4C639F4B" w:rsidR="001823F8" w:rsidRDefault="001823F8" w:rsidP="001823F8">
      <w:pPr>
        <w:pStyle w:val="ListParagraph"/>
        <w:rPr>
          <w:rFonts w:ascii="Comic Sans MS" w:hAnsi="Comic Sans MS"/>
          <w:sz w:val="20"/>
          <w:szCs w:val="20"/>
        </w:rPr>
      </w:pPr>
    </w:p>
    <w:p w14:paraId="24E2EBC5" w14:textId="361E762B" w:rsidR="001823F8" w:rsidRDefault="001823F8" w:rsidP="001823F8">
      <w:pPr>
        <w:pStyle w:val="ListParagraph"/>
        <w:rPr>
          <w:rFonts w:ascii="Comic Sans MS" w:hAnsi="Comic Sans MS"/>
          <w:sz w:val="20"/>
          <w:szCs w:val="20"/>
        </w:rPr>
      </w:pPr>
    </w:p>
    <w:p w14:paraId="49A815FA" w14:textId="5060072A" w:rsidR="001823F8" w:rsidRDefault="001823F8" w:rsidP="001823F8">
      <w:pPr>
        <w:pStyle w:val="ListParagraph"/>
        <w:rPr>
          <w:rFonts w:ascii="Comic Sans MS" w:hAnsi="Comic Sans MS"/>
          <w:sz w:val="20"/>
          <w:szCs w:val="20"/>
        </w:rPr>
      </w:pPr>
    </w:p>
    <w:p w14:paraId="0EFFACF4" w14:textId="019AC631" w:rsidR="001823F8" w:rsidRDefault="001823F8" w:rsidP="001823F8">
      <w:pPr>
        <w:pStyle w:val="ListParagraph"/>
        <w:rPr>
          <w:rFonts w:ascii="Comic Sans MS" w:hAnsi="Comic Sans MS"/>
          <w:sz w:val="20"/>
          <w:szCs w:val="20"/>
        </w:rPr>
      </w:pPr>
    </w:p>
    <w:p w14:paraId="29B1E619" w14:textId="77777777" w:rsidR="001823F8" w:rsidRPr="00A9290F" w:rsidRDefault="001823F8" w:rsidP="001823F8">
      <w:pPr>
        <w:pStyle w:val="ListParagraph"/>
        <w:rPr>
          <w:rFonts w:ascii="Comic Sans MS" w:hAnsi="Comic Sans MS"/>
          <w:sz w:val="20"/>
          <w:szCs w:val="20"/>
        </w:rPr>
      </w:pPr>
    </w:p>
    <w:p w14:paraId="1917FA35" w14:textId="2BA09879" w:rsidR="001823F8" w:rsidRPr="00B16BC6" w:rsidRDefault="001823F8" w:rsidP="001823F8">
      <w:pPr>
        <w:jc w:val="center"/>
        <w:rPr>
          <w:rFonts w:ascii="Comic Sans MS" w:hAnsi="Comic Sans MS"/>
          <w:b/>
          <w:sz w:val="22"/>
          <w:szCs w:val="22"/>
        </w:rPr>
      </w:pPr>
      <w:r>
        <w:rPr>
          <w:rFonts w:ascii="Comic Sans MS" w:hAnsi="Comic Sans MS"/>
          <w:b/>
          <w:sz w:val="22"/>
          <w:szCs w:val="22"/>
        </w:rPr>
        <w:t>Experiment 3:</w:t>
      </w:r>
      <w:r w:rsidRPr="00B16BC6">
        <w:rPr>
          <w:rFonts w:ascii="Comic Sans MS" w:hAnsi="Comic Sans MS"/>
          <w:b/>
          <w:sz w:val="22"/>
          <w:szCs w:val="22"/>
        </w:rPr>
        <w:t xml:space="preserve">– </w:t>
      </w:r>
      <w:r>
        <w:rPr>
          <w:rFonts w:ascii="Comic Sans MS" w:hAnsi="Comic Sans MS"/>
          <w:b/>
          <w:sz w:val="22"/>
          <w:szCs w:val="22"/>
        </w:rPr>
        <w:t xml:space="preserve">UV Light and Damage to Life - </w:t>
      </w:r>
      <w:r w:rsidRPr="00B16BC6">
        <w:rPr>
          <w:rFonts w:ascii="Comic Sans MS" w:hAnsi="Comic Sans MS"/>
          <w:b/>
          <w:sz w:val="22"/>
          <w:szCs w:val="22"/>
        </w:rPr>
        <w:t>Reaction Guide</w:t>
      </w:r>
    </w:p>
    <w:p w14:paraId="47E6742F" w14:textId="77777777" w:rsidR="001823F8" w:rsidRDefault="001823F8" w:rsidP="001823F8">
      <w:pPr>
        <w:pStyle w:val="ListParagraph"/>
        <w:ind w:left="1440"/>
        <w:rPr>
          <w:rFonts w:ascii="Comic Sans MS" w:hAnsi="Comic Sans MS"/>
          <w:sz w:val="22"/>
          <w:szCs w:val="22"/>
        </w:rPr>
      </w:pPr>
    </w:p>
    <w:p w14:paraId="6F03FA00" w14:textId="77777777" w:rsidR="001823F8" w:rsidRPr="00B16BC6" w:rsidRDefault="001823F8" w:rsidP="001823F8">
      <w:pPr>
        <w:rPr>
          <w:rFonts w:ascii="Comic Sans MS" w:hAnsi="Comic Sans MS"/>
          <w:sz w:val="22"/>
          <w:szCs w:val="22"/>
        </w:rPr>
      </w:pPr>
    </w:p>
    <w:p w14:paraId="069AC46B" w14:textId="77777777" w:rsidR="001823F8" w:rsidRPr="00246EBC" w:rsidRDefault="001823F8" w:rsidP="001823F8">
      <w:pPr>
        <w:pStyle w:val="ListParagraph"/>
        <w:numPr>
          <w:ilvl w:val="0"/>
          <w:numId w:val="9"/>
        </w:numPr>
        <w:rPr>
          <w:rFonts w:ascii="Comic Sans MS" w:hAnsi="Comic Sans MS"/>
          <w:sz w:val="22"/>
          <w:szCs w:val="22"/>
        </w:rPr>
      </w:pPr>
      <w:r>
        <w:rPr>
          <w:rFonts w:ascii="Comic Sans MS" w:hAnsi="Comic Sans MS"/>
          <w:sz w:val="22"/>
          <w:szCs w:val="22"/>
        </w:rPr>
        <w:t xml:space="preserve"> </w:t>
      </w:r>
      <w:r w:rsidRPr="00246EBC">
        <w:rPr>
          <w:rFonts w:ascii="Comic Sans MS" w:hAnsi="Comic Sans MS"/>
          <w:sz w:val="22"/>
          <w:szCs w:val="22"/>
        </w:rPr>
        <w:t>Based on your experiment, tick the result that you observed.</w:t>
      </w:r>
    </w:p>
    <w:p w14:paraId="7A6DFE6E" w14:textId="77777777" w:rsidR="001823F8" w:rsidRPr="00B16BC6" w:rsidRDefault="001823F8" w:rsidP="001823F8">
      <w:pPr>
        <w:rPr>
          <w:rFonts w:ascii="Comic Sans MS" w:hAnsi="Comic Sans MS"/>
          <w:sz w:val="22"/>
          <w:szCs w:val="22"/>
        </w:rPr>
      </w:pPr>
    </w:p>
    <w:tbl>
      <w:tblPr>
        <w:tblStyle w:val="TableGrid"/>
        <w:tblW w:w="0" w:type="auto"/>
        <w:tblLook w:val="04A0" w:firstRow="1" w:lastRow="0" w:firstColumn="1" w:lastColumn="0" w:noHBand="0" w:noVBand="1"/>
      </w:tblPr>
      <w:tblGrid>
        <w:gridCol w:w="2802"/>
        <w:gridCol w:w="994"/>
        <w:gridCol w:w="2268"/>
        <w:gridCol w:w="2268"/>
        <w:gridCol w:w="2268"/>
      </w:tblGrid>
      <w:tr w:rsidR="001823F8" w:rsidRPr="00B16BC6" w14:paraId="2E939CB7" w14:textId="77777777" w:rsidTr="008F09BA">
        <w:tc>
          <w:tcPr>
            <w:tcW w:w="2802" w:type="dxa"/>
            <w:tcBorders>
              <w:top w:val="nil"/>
              <w:left w:val="nil"/>
            </w:tcBorders>
          </w:tcPr>
          <w:p w14:paraId="68C6BFB0" w14:textId="77777777" w:rsidR="001823F8" w:rsidRPr="00B16BC6" w:rsidRDefault="001823F8" w:rsidP="008F09BA">
            <w:pPr>
              <w:rPr>
                <w:rFonts w:ascii="Comic Sans MS" w:hAnsi="Comic Sans MS"/>
                <w:sz w:val="22"/>
                <w:szCs w:val="22"/>
              </w:rPr>
            </w:pPr>
          </w:p>
        </w:tc>
        <w:tc>
          <w:tcPr>
            <w:tcW w:w="992" w:type="dxa"/>
          </w:tcPr>
          <w:p w14:paraId="2BB4BB59" w14:textId="77777777" w:rsidR="001823F8" w:rsidRPr="00B16BC6" w:rsidRDefault="001823F8" w:rsidP="008F09BA">
            <w:pPr>
              <w:jc w:val="center"/>
              <w:rPr>
                <w:rFonts w:ascii="Comic Sans MS" w:hAnsi="Comic Sans MS"/>
                <w:sz w:val="22"/>
                <w:szCs w:val="22"/>
              </w:rPr>
            </w:pPr>
            <w:r w:rsidRPr="00B16BC6">
              <w:rPr>
                <w:rFonts w:ascii="Comic Sans MS" w:hAnsi="Comic Sans MS"/>
                <w:sz w:val="22"/>
                <w:szCs w:val="22"/>
              </w:rPr>
              <w:t>No activity</w:t>
            </w:r>
          </w:p>
        </w:tc>
        <w:tc>
          <w:tcPr>
            <w:tcW w:w="2268" w:type="dxa"/>
          </w:tcPr>
          <w:p w14:paraId="4F841B33" w14:textId="266DC9C1" w:rsidR="001823F8" w:rsidRPr="00B16BC6" w:rsidRDefault="001823F8" w:rsidP="008F09BA">
            <w:pPr>
              <w:jc w:val="center"/>
              <w:rPr>
                <w:rFonts w:ascii="Comic Sans MS" w:hAnsi="Comic Sans MS"/>
                <w:sz w:val="22"/>
                <w:szCs w:val="22"/>
              </w:rPr>
            </w:pPr>
            <w:r>
              <w:rPr>
                <w:rFonts w:ascii="Comic Sans MS" w:hAnsi="Comic Sans MS"/>
                <w:sz w:val="22"/>
                <w:szCs w:val="22"/>
              </w:rPr>
              <w:t>Darkens by 0-2 shades</w:t>
            </w:r>
          </w:p>
        </w:tc>
        <w:tc>
          <w:tcPr>
            <w:tcW w:w="2268" w:type="dxa"/>
          </w:tcPr>
          <w:p w14:paraId="1A145383" w14:textId="4F8CD01C" w:rsidR="001823F8" w:rsidRPr="00B16BC6" w:rsidRDefault="001823F8" w:rsidP="008F09BA">
            <w:pPr>
              <w:jc w:val="center"/>
              <w:rPr>
                <w:rFonts w:ascii="Comic Sans MS" w:hAnsi="Comic Sans MS"/>
                <w:sz w:val="22"/>
                <w:szCs w:val="22"/>
              </w:rPr>
            </w:pPr>
            <w:r>
              <w:rPr>
                <w:rFonts w:ascii="Comic Sans MS" w:hAnsi="Comic Sans MS"/>
                <w:sz w:val="22"/>
                <w:szCs w:val="22"/>
              </w:rPr>
              <w:t>Darkens by 2-4 shades</w:t>
            </w:r>
          </w:p>
        </w:tc>
        <w:tc>
          <w:tcPr>
            <w:tcW w:w="2268" w:type="dxa"/>
          </w:tcPr>
          <w:p w14:paraId="18D49638" w14:textId="21855359" w:rsidR="001823F8" w:rsidRPr="00B16BC6" w:rsidRDefault="001823F8" w:rsidP="001823F8">
            <w:pPr>
              <w:jc w:val="center"/>
              <w:rPr>
                <w:rFonts w:ascii="Comic Sans MS" w:hAnsi="Comic Sans MS"/>
                <w:sz w:val="22"/>
                <w:szCs w:val="22"/>
              </w:rPr>
            </w:pPr>
            <w:r>
              <w:rPr>
                <w:rFonts w:ascii="Comic Sans MS" w:hAnsi="Comic Sans MS"/>
                <w:sz w:val="22"/>
                <w:szCs w:val="22"/>
              </w:rPr>
              <w:t>Darkens by &gt;4 shades</w:t>
            </w:r>
          </w:p>
        </w:tc>
      </w:tr>
      <w:tr w:rsidR="001823F8" w:rsidRPr="00B16BC6" w14:paraId="0ED2A82B" w14:textId="77777777" w:rsidTr="008F09BA">
        <w:tc>
          <w:tcPr>
            <w:tcW w:w="2802" w:type="dxa"/>
          </w:tcPr>
          <w:p w14:paraId="6FEFDF0F" w14:textId="66A3EFAE" w:rsidR="001823F8" w:rsidRPr="00B16BC6" w:rsidRDefault="001823F8" w:rsidP="008F09BA">
            <w:pPr>
              <w:rPr>
                <w:rFonts w:ascii="Comic Sans MS" w:hAnsi="Comic Sans MS"/>
                <w:sz w:val="22"/>
                <w:szCs w:val="22"/>
              </w:rPr>
            </w:pPr>
            <w:r>
              <w:rPr>
                <w:rFonts w:ascii="Comic Sans MS" w:hAnsi="Comic Sans MS"/>
                <w:sz w:val="22"/>
                <w:szCs w:val="22"/>
              </w:rPr>
              <w:t>Sunscreen / material 1</w:t>
            </w:r>
          </w:p>
        </w:tc>
        <w:tc>
          <w:tcPr>
            <w:tcW w:w="992" w:type="dxa"/>
          </w:tcPr>
          <w:p w14:paraId="604D46B2" w14:textId="77777777" w:rsidR="001823F8" w:rsidRPr="00B16BC6" w:rsidRDefault="001823F8" w:rsidP="008F09BA">
            <w:pPr>
              <w:rPr>
                <w:rFonts w:ascii="Comic Sans MS" w:hAnsi="Comic Sans MS"/>
                <w:sz w:val="22"/>
                <w:szCs w:val="22"/>
              </w:rPr>
            </w:pPr>
          </w:p>
        </w:tc>
        <w:tc>
          <w:tcPr>
            <w:tcW w:w="2268" w:type="dxa"/>
          </w:tcPr>
          <w:p w14:paraId="0F9E0B6F" w14:textId="77777777" w:rsidR="001823F8" w:rsidRPr="00B16BC6" w:rsidRDefault="001823F8" w:rsidP="008F09BA">
            <w:pPr>
              <w:rPr>
                <w:rFonts w:ascii="Comic Sans MS" w:hAnsi="Comic Sans MS"/>
                <w:sz w:val="22"/>
                <w:szCs w:val="22"/>
              </w:rPr>
            </w:pPr>
          </w:p>
        </w:tc>
        <w:tc>
          <w:tcPr>
            <w:tcW w:w="2268" w:type="dxa"/>
          </w:tcPr>
          <w:p w14:paraId="3D2962F6" w14:textId="77777777" w:rsidR="001823F8" w:rsidRPr="00B16BC6" w:rsidRDefault="001823F8" w:rsidP="008F09BA">
            <w:pPr>
              <w:rPr>
                <w:rFonts w:ascii="Comic Sans MS" w:hAnsi="Comic Sans MS"/>
                <w:sz w:val="22"/>
                <w:szCs w:val="22"/>
              </w:rPr>
            </w:pPr>
          </w:p>
        </w:tc>
        <w:tc>
          <w:tcPr>
            <w:tcW w:w="2268" w:type="dxa"/>
          </w:tcPr>
          <w:p w14:paraId="77C655B3" w14:textId="77777777" w:rsidR="001823F8" w:rsidRPr="00B16BC6" w:rsidRDefault="001823F8" w:rsidP="008F09BA">
            <w:pPr>
              <w:rPr>
                <w:rFonts w:ascii="Comic Sans MS" w:hAnsi="Comic Sans MS"/>
                <w:sz w:val="22"/>
                <w:szCs w:val="22"/>
              </w:rPr>
            </w:pPr>
          </w:p>
        </w:tc>
      </w:tr>
      <w:tr w:rsidR="001823F8" w:rsidRPr="00B16BC6" w14:paraId="203D3EF4" w14:textId="77777777" w:rsidTr="008F09BA">
        <w:tc>
          <w:tcPr>
            <w:tcW w:w="2802" w:type="dxa"/>
          </w:tcPr>
          <w:p w14:paraId="428A4214" w14:textId="24B83629" w:rsidR="001823F8" w:rsidRPr="00B16BC6" w:rsidRDefault="001823F8" w:rsidP="008F09BA">
            <w:pPr>
              <w:rPr>
                <w:rFonts w:ascii="Comic Sans MS" w:hAnsi="Comic Sans MS"/>
                <w:sz w:val="22"/>
                <w:szCs w:val="22"/>
              </w:rPr>
            </w:pPr>
            <w:r>
              <w:rPr>
                <w:rFonts w:ascii="Comic Sans MS" w:hAnsi="Comic Sans MS"/>
                <w:sz w:val="22"/>
                <w:szCs w:val="22"/>
              </w:rPr>
              <w:t>Sunscreen / material 2</w:t>
            </w:r>
          </w:p>
        </w:tc>
        <w:tc>
          <w:tcPr>
            <w:tcW w:w="992" w:type="dxa"/>
          </w:tcPr>
          <w:p w14:paraId="4D15C58B" w14:textId="77777777" w:rsidR="001823F8" w:rsidRPr="00B16BC6" w:rsidRDefault="001823F8" w:rsidP="008F09BA">
            <w:pPr>
              <w:rPr>
                <w:rFonts w:ascii="Comic Sans MS" w:hAnsi="Comic Sans MS"/>
                <w:sz w:val="22"/>
                <w:szCs w:val="22"/>
              </w:rPr>
            </w:pPr>
          </w:p>
        </w:tc>
        <w:tc>
          <w:tcPr>
            <w:tcW w:w="2268" w:type="dxa"/>
          </w:tcPr>
          <w:p w14:paraId="57483BE3" w14:textId="77777777" w:rsidR="001823F8" w:rsidRPr="00B16BC6" w:rsidRDefault="001823F8" w:rsidP="008F09BA">
            <w:pPr>
              <w:rPr>
                <w:rFonts w:ascii="Comic Sans MS" w:hAnsi="Comic Sans MS"/>
                <w:sz w:val="22"/>
                <w:szCs w:val="22"/>
              </w:rPr>
            </w:pPr>
          </w:p>
        </w:tc>
        <w:tc>
          <w:tcPr>
            <w:tcW w:w="2268" w:type="dxa"/>
          </w:tcPr>
          <w:p w14:paraId="092E5DDE" w14:textId="77777777" w:rsidR="001823F8" w:rsidRPr="00B16BC6" w:rsidRDefault="001823F8" w:rsidP="008F09BA">
            <w:pPr>
              <w:rPr>
                <w:rFonts w:ascii="Comic Sans MS" w:hAnsi="Comic Sans MS"/>
                <w:sz w:val="22"/>
                <w:szCs w:val="22"/>
              </w:rPr>
            </w:pPr>
          </w:p>
        </w:tc>
        <w:tc>
          <w:tcPr>
            <w:tcW w:w="2268" w:type="dxa"/>
          </w:tcPr>
          <w:p w14:paraId="52D3BE6D" w14:textId="77777777" w:rsidR="001823F8" w:rsidRPr="00B16BC6" w:rsidRDefault="001823F8" w:rsidP="008F09BA">
            <w:pPr>
              <w:rPr>
                <w:rFonts w:ascii="Comic Sans MS" w:hAnsi="Comic Sans MS"/>
                <w:sz w:val="22"/>
                <w:szCs w:val="22"/>
              </w:rPr>
            </w:pPr>
          </w:p>
        </w:tc>
      </w:tr>
      <w:tr w:rsidR="001823F8" w:rsidRPr="00B16BC6" w14:paraId="1FB393CD" w14:textId="77777777" w:rsidTr="008F09BA">
        <w:tc>
          <w:tcPr>
            <w:tcW w:w="2802" w:type="dxa"/>
          </w:tcPr>
          <w:p w14:paraId="68A4EAEF" w14:textId="081EAD17" w:rsidR="001823F8" w:rsidRPr="00B16BC6" w:rsidRDefault="001823F8" w:rsidP="008F09BA">
            <w:pPr>
              <w:rPr>
                <w:rFonts w:ascii="Comic Sans MS" w:hAnsi="Comic Sans MS"/>
                <w:sz w:val="22"/>
                <w:szCs w:val="22"/>
              </w:rPr>
            </w:pPr>
            <w:r>
              <w:rPr>
                <w:rFonts w:ascii="Comic Sans MS" w:hAnsi="Comic Sans MS"/>
                <w:sz w:val="22"/>
                <w:szCs w:val="22"/>
              </w:rPr>
              <w:t>Sunscreen / material 3</w:t>
            </w:r>
          </w:p>
        </w:tc>
        <w:tc>
          <w:tcPr>
            <w:tcW w:w="992" w:type="dxa"/>
          </w:tcPr>
          <w:p w14:paraId="19D5B9EE" w14:textId="77777777" w:rsidR="001823F8" w:rsidRPr="00B16BC6" w:rsidRDefault="001823F8" w:rsidP="008F09BA">
            <w:pPr>
              <w:rPr>
                <w:rFonts w:ascii="Comic Sans MS" w:hAnsi="Comic Sans MS"/>
                <w:sz w:val="22"/>
                <w:szCs w:val="22"/>
              </w:rPr>
            </w:pPr>
          </w:p>
        </w:tc>
        <w:tc>
          <w:tcPr>
            <w:tcW w:w="2268" w:type="dxa"/>
          </w:tcPr>
          <w:p w14:paraId="374A908A" w14:textId="77777777" w:rsidR="001823F8" w:rsidRPr="00B16BC6" w:rsidRDefault="001823F8" w:rsidP="008F09BA">
            <w:pPr>
              <w:rPr>
                <w:rFonts w:ascii="Comic Sans MS" w:hAnsi="Comic Sans MS"/>
                <w:sz w:val="22"/>
                <w:szCs w:val="22"/>
              </w:rPr>
            </w:pPr>
          </w:p>
        </w:tc>
        <w:tc>
          <w:tcPr>
            <w:tcW w:w="2268" w:type="dxa"/>
          </w:tcPr>
          <w:p w14:paraId="4297D6FF" w14:textId="77777777" w:rsidR="001823F8" w:rsidRPr="00B16BC6" w:rsidRDefault="001823F8" w:rsidP="008F09BA">
            <w:pPr>
              <w:rPr>
                <w:rFonts w:ascii="Comic Sans MS" w:hAnsi="Comic Sans MS"/>
                <w:sz w:val="22"/>
                <w:szCs w:val="22"/>
              </w:rPr>
            </w:pPr>
          </w:p>
        </w:tc>
        <w:tc>
          <w:tcPr>
            <w:tcW w:w="2268" w:type="dxa"/>
          </w:tcPr>
          <w:p w14:paraId="561FDECF" w14:textId="77777777" w:rsidR="001823F8" w:rsidRPr="00B16BC6" w:rsidRDefault="001823F8" w:rsidP="008F09BA">
            <w:pPr>
              <w:rPr>
                <w:rFonts w:ascii="Comic Sans MS" w:hAnsi="Comic Sans MS"/>
                <w:sz w:val="22"/>
                <w:szCs w:val="22"/>
              </w:rPr>
            </w:pPr>
          </w:p>
        </w:tc>
      </w:tr>
    </w:tbl>
    <w:p w14:paraId="4739E8D4" w14:textId="77777777" w:rsidR="001823F8" w:rsidRDefault="001823F8" w:rsidP="001823F8">
      <w:pPr>
        <w:rPr>
          <w:rFonts w:ascii="Comic Sans MS" w:hAnsi="Comic Sans MS"/>
          <w:sz w:val="22"/>
          <w:szCs w:val="22"/>
        </w:rPr>
      </w:pPr>
    </w:p>
    <w:p w14:paraId="13A5E030" w14:textId="6D22E3E2" w:rsidR="001823F8" w:rsidRDefault="001823F8" w:rsidP="001823F8">
      <w:pPr>
        <w:pStyle w:val="ListParagraph"/>
        <w:numPr>
          <w:ilvl w:val="0"/>
          <w:numId w:val="2"/>
        </w:numPr>
        <w:rPr>
          <w:rFonts w:ascii="Comic Sans MS" w:hAnsi="Comic Sans MS"/>
          <w:sz w:val="22"/>
          <w:szCs w:val="22"/>
        </w:rPr>
      </w:pPr>
      <w:r w:rsidRPr="00246EBC">
        <w:rPr>
          <w:rFonts w:ascii="Comic Sans MS" w:hAnsi="Comic Sans MS"/>
          <w:sz w:val="22"/>
          <w:szCs w:val="22"/>
        </w:rPr>
        <w:t xml:space="preserve">What might happen </w:t>
      </w:r>
      <w:r>
        <w:rPr>
          <w:rFonts w:ascii="Comic Sans MS" w:hAnsi="Comic Sans MS"/>
          <w:sz w:val="22"/>
          <w:szCs w:val="22"/>
        </w:rPr>
        <w:t>in an experiment with no block</w:t>
      </w:r>
      <w:r w:rsidRPr="00246EBC">
        <w:rPr>
          <w:rFonts w:ascii="Comic Sans MS" w:hAnsi="Comic Sans MS"/>
          <w:sz w:val="22"/>
          <w:szCs w:val="22"/>
        </w:rPr>
        <w:t>?</w:t>
      </w:r>
    </w:p>
    <w:p w14:paraId="6E8D56CD" w14:textId="69BF03AC" w:rsidR="001823F8" w:rsidRDefault="001823F8" w:rsidP="001823F8">
      <w:pPr>
        <w:pStyle w:val="ListParagraph"/>
        <w:rPr>
          <w:rFonts w:ascii="Comic Sans MS" w:hAnsi="Comic Sans MS"/>
          <w:sz w:val="22"/>
          <w:szCs w:val="22"/>
        </w:rPr>
      </w:pPr>
      <w:r>
        <w:rPr>
          <w:rFonts w:ascii="Comic Sans MS" w:hAnsi="Comic Sans MS"/>
          <w:sz w:val="22"/>
          <w:szCs w:val="22"/>
        </w:rPr>
        <w:t xml:space="preserve">The beads you are using change </w:t>
      </w:r>
      <w:proofErr w:type="spellStart"/>
      <w:r>
        <w:rPr>
          <w:rFonts w:ascii="Comic Sans MS" w:hAnsi="Comic Sans MS"/>
          <w:sz w:val="22"/>
          <w:szCs w:val="22"/>
        </w:rPr>
        <w:t>colour</w:t>
      </w:r>
      <w:proofErr w:type="spellEnd"/>
      <w:r>
        <w:rPr>
          <w:rFonts w:ascii="Comic Sans MS" w:hAnsi="Comic Sans MS"/>
          <w:sz w:val="22"/>
          <w:szCs w:val="22"/>
        </w:rPr>
        <w:t xml:space="preserve"> under UV light because of complex chemical changes (reactions) between the plastic and UV radiation. </w:t>
      </w:r>
    </w:p>
    <w:p w14:paraId="5FFCBEAA" w14:textId="7E2B7026" w:rsidR="007060BC" w:rsidRDefault="007060BC" w:rsidP="001823F8">
      <w:pPr>
        <w:pStyle w:val="ListParagraph"/>
        <w:rPr>
          <w:rFonts w:ascii="Comic Sans MS" w:hAnsi="Comic Sans MS"/>
          <w:sz w:val="22"/>
          <w:szCs w:val="22"/>
        </w:rPr>
      </w:pPr>
    </w:p>
    <w:p w14:paraId="1399983F" w14:textId="112B8E9F" w:rsidR="001823F8" w:rsidRPr="00246EBC" w:rsidRDefault="007060BC" w:rsidP="001823F8">
      <w:pPr>
        <w:pStyle w:val="ListParagraph"/>
        <w:numPr>
          <w:ilvl w:val="0"/>
          <w:numId w:val="2"/>
        </w:numPr>
        <w:rPr>
          <w:rFonts w:ascii="Comic Sans MS" w:hAnsi="Comic Sans MS"/>
          <w:sz w:val="22"/>
          <w:szCs w:val="22"/>
        </w:rPr>
      </w:pPr>
      <w:r>
        <w:rPr>
          <w:rFonts w:ascii="Comic Sans MS" w:hAnsi="Comic Sans MS"/>
          <w:sz w:val="22"/>
          <w:szCs w:val="22"/>
        </w:rPr>
        <w:t>How does this link to UV damage on planets?</w:t>
      </w:r>
    </w:p>
    <w:p w14:paraId="44713E4F" w14:textId="3D548F7E" w:rsidR="007060BC" w:rsidRPr="007060BC" w:rsidRDefault="007060BC" w:rsidP="007060BC">
      <w:pPr>
        <w:ind w:left="720"/>
        <w:rPr>
          <w:rFonts w:ascii="Comic Sans MS" w:hAnsi="Comic Sans MS" w:cs="Times New Roman"/>
          <w:sz w:val="22"/>
          <w:szCs w:val="22"/>
        </w:rPr>
      </w:pPr>
      <w:r>
        <w:rPr>
          <w:rFonts w:ascii="Comic Sans MS" w:hAnsi="Comic Sans MS" w:cs="Times New Roman"/>
          <w:sz w:val="22"/>
          <w:szCs w:val="22"/>
        </w:rPr>
        <w:t>P</w:t>
      </w:r>
      <w:r w:rsidRPr="007060BC">
        <w:rPr>
          <w:rFonts w:ascii="Comic Sans MS" w:hAnsi="Comic Sans MS" w:cs="Times New Roman"/>
          <w:sz w:val="22"/>
          <w:szCs w:val="22"/>
        </w:rPr>
        <w:t xml:space="preserve">lastics are made of hydrocarbons like you and me (but obviously, our hydrocarbons are in a different form) </w:t>
      </w:r>
      <w:r>
        <w:rPr>
          <w:rFonts w:ascii="Comic Sans MS" w:hAnsi="Comic Sans MS" w:cs="Times New Roman"/>
          <w:sz w:val="22"/>
          <w:szCs w:val="22"/>
        </w:rPr>
        <w:t>so they are a good substitute</w:t>
      </w:r>
      <w:r w:rsidRPr="007060BC">
        <w:rPr>
          <w:rFonts w:ascii="Comic Sans MS" w:hAnsi="Comic Sans MS" w:cs="Times New Roman"/>
          <w:sz w:val="22"/>
          <w:szCs w:val="22"/>
        </w:rPr>
        <w:t xml:space="preserve"> for how UV radiation </w:t>
      </w:r>
      <w:r>
        <w:rPr>
          <w:rFonts w:ascii="Comic Sans MS" w:hAnsi="Comic Sans MS" w:cs="Times New Roman"/>
          <w:sz w:val="22"/>
          <w:szCs w:val="22"/>
        </w:rPr>
        <w:t xml:space="preserve">affects us. </w:t>
      </w:r>
      <w:r w:rsidRPr="007060BC">
        <w:rPr>
          <w:rFonts w:ascii="Comic Sans MS" w:hAnsi="Comic Sans MS" w:cs="Times New Roman"/>
          <w:sz w:val="22"/>
          <w:szCs w:val="22"/>
        </w:rPr>
        <w:t>Ultraviolet radiation is damaging to life since it interacts with organic molecules and causes damage to them or makes them change chemical characteristics. It can damage important molecules such as DNA by breaking the strands or it can cause proteins to unfold or ‘denature’.</w:t>
      </w:r>
    </w:p>
    <w:p w14:paraId="23566519" w14:textId="77777777" w:rsidR="007060BC" w:rsidRPr="007060BC" w:rsidRDefault="007060BC" w:rsidP="007060BC">
      <w:pPr>
        <w:ind w:left="720"/>
        <w:rPr>
          <w:rFonts w:ascii="Comic Sans MS" w:hAnsi="Comic Sans MS"/>
          <w:sz w:val="22"/>
          <w:szCs w:val="22"/>
        </w:rPr>
      </w:pPr>
    </w:p>
    <w:p w14:paraId="2908511E" w14:textId="5DD14843" w:rsidR="001823F8" w:rsidRDefault="001823F8" w:rsidP="001823F8">
      <w:pPr>
        <w:rPr>
          <w:rFonts w:ascii="Comic Sans MS" w:hAnsi="Comic Sans MS"/>
          <w:sz w:val="22"/>
          <w:szCs w:val="22"/>
        </w:rPr>
      </w:pPr>
    </w:p>
    <w:p w14:paraId="3C90888E" w14:textId="1BEBB3B7" w:rsidR="007060BC" w:rsidRPr="007060BC" w:rsidRDefault="007060BC" w:rsidP="007060BC">
      <w:pPr>
        <w:pStyle w:val="HTMLPreformatted"/>
        <w:ind w:left="360"/>
        <w:jc w:val="both"/>
        <w:rPr>
          <w:rFonts w:ascii="Comic Sans MS" w:hAnsi="Comic Sans MS" w:cs="Times New Roman"/>
          <w:sz w:val="22"/>
          <w:szCs w:val="22"/>
        </w:rPr>
      </w:pPr>
      <w:r>
        <w:rPr>
          <w:rFonts w:ascii="Comic Sans MS" w:hAnsi="Comic Sans MS" w:cs="Times New Roman"/>
          <w:sz w:val="22"/>
          <w:szCs w:val="22"/>
        </w:rPr>
        <w:t xml:space="preserve">This experiment is </w:t>
      </w:r>
      <w:r w:rsidRPr="007060BC">
        <w:rPr>
          <w:rFonts w:ascii="Comic Sans MS" w:hAnsi="Comic Sans MS" w:cs="Times New Roman"/>
          <w:sz w:val="22"/>
          <w:szCs w:val="22"/>
        </w:rPr>
        <w:t xml:space="preserve">focused on radiation as a damaging agent for life. Ultraviolet radiation in </w:t>
      </w:r>
      <w:r>
        <w:rPr>
          <w:rFonts w:ascii="Comic Sans MS" w:hAnsi="Comic Sans MS" w:cs="Times New Roman"/>
          <w:sz w:val="22"/>
          <w:szCs w:val="22"/>
        </w:rPr>
        <w:t xml:space="preserve">sunlight </w:t>
      </w:r>
      <w:r w:rsidRPr="007060BC">
        <w:rPr>
          <w:rFonts w:ascii="Comic Sans MS" w:hAnsi="Comic Sans MS" w:cs="Times New Roman"/>
          <w:sz w:val="22"/>
          <w:szCs w:val="22"/>
        </w:rPr>
        <w:t>can limit the ability of life to grow.</w:t>
      </w:r>
    </w:p>
    <w:p w14:paraId="40CE11E0" w14:textId="77777777" w:rsidR="007060BC" w:rsidRPr="00B16BC6" w:rsidRDefault="007060BC" w:rsidP="001823F8">
      <w:pPr>
        <w:rPr>
          <w:rFonts w:ascii="Comic Sans MS" w:hAnsi="Comic Sans MS"/>
          <w:sz w:val="22"/>
          <w:szCs w:val="22"/>
        </w:rPr>
      </w:pPr>
    </w:p>
    <w:p w14:paraId="3F1CC37D" w14:textId="77777777" w:rsidR="001823F8" w:rsidRPr="00B16BC6" w:rsidRDefault="001823F8" w:rsidP="001823F8">
      <w:pPr>
        <w:pStyle w:val="ListParagraph"/>
        <w:numPr>
          <w:ilvl w:val="0"/>
          <w:numId w:val="7"/>
        </w:numPr>
        <w:rPr>
          <w:rFonts w:ascii="Comic Sans MS" w:hAnsi="Comic Sans MS"/>
          <w:sz w:val="22"/>
          <w:szCs w:val="22"/>
        </w:rPr>
      </w:pPr>
      <w:r w:rsidRPr="00B16BC6">
        <w:rPr>
          <w:rFonts w:ascii="Comic Sans MS" w:hAnsi="Comic Sans MS"/>
          <w:i/>
          <w:sz w:val="22"/>
          <w:szCs w:val="22"/>
        </w:rPr>
        <w:t>Write down any new words or unfamiliar words and their meaning below.</w:t>
      </w:r>
    </w:p>
    <w:p w14:paraId="4D847936" w14:textId="77777777" w:rsidR="001823F8" w:rsidRPr="00B16BC6" w:rsidRDefault="001823F8" w:rsidP="001823F8">
      <w:pPr>
        <w:rPr>
          <w:rFonts w:ascii="Comic Sans MS" w:hAnsi="Comic Sans MS"/>
          <w:sz w:val="22"/>
          <w:szCs w:val="22"/>
        </w:rPr>
      </w:pPr>
    </w:p>
    <w:p w14:paraId="6E2AEE8C" w14:textId="77777777" w:rsidR="001823F8" w:rsidRPr="00B16BC6" w:rsidRDefault="001823F8" w:rsidP="001823F8">
      <w:pPr>
        <w:ind w:left="720" w:firstLine="720"/>
        <w:rPr>
          <w:rFonts w:ascii="Comic Sans MS" w:hAnsi="Comic Sans MS"/>
          <w:sz w:val="22"/>
          <w:szCs w:val="22"/>
        </w:rPr>
      </w:pPr>
      <w:r w:rsidRPr="00B16BC6">
        <w:rPr>
          <w:rFonts w:ascii="Comic Sans MS" w:hAnsi="Comic Sans MS"/>
          <w:sz w:val="22"/>
          <w:szCs w:val="22"/>
        </w:rPr>
        <w:t>_____________________</w:t>
      </w:r>
      <w:r w:rsidRPr="00B16BC6">
        <w:rPr>
          <w:rFonts w:ascii="Comic Sans MS" w:hAnsi="Comic Sans MS"/>
          <w:sz w:val="22"/>
          <w:szCs w:val="22"/>
        </w:rPr>
        <w:tab/>
      </w:r>
      <w:r w:rsidRPr="00B16BC6">
        <w:rPr>
          <w:rFonts w:ascii="Comic Sans MS" w:hAnsi="Comic Sans MS"/>
          <w:sz w:val="22"/>
          <w:szCs w:val="22"/>
        </w:rPr>
        <w:tab/>
        <w:t>____________________</w:t>
      </w:r>
    </w:p>
    <w:p w14:paraId="000E5A36" w14:textId="77777777" w:rsidR="001823F8" w:rsidRPr="00B16BC6" w:rsidRDefault="001823F8" w:rsidP="001823F8">
      <w:pPr>
        <w:rPr>
          <w:rFonts w:ascii="Comic Sans MS" w:hAnsi="Comic Sans MS"/>
          <w:sz w:val="22"/>
          <w:szCs w:val="22"/>
        </w:rPr>
      </w:pPr>
    </w:p>
    <w:p w14:paraId="41A78C14" w14:textId="77777777" w:rsidR="001823F8" w:rsidRPr="00B16BC6" w:rsidRDefault="001823F8" w:rsidP="001823F8">
      <w:pPr>
        <w:ind w:left="720" w:firstLine="720"/>
        <w:rPr>
          <w:rFonts w:ascii="Comic Sans MS" w:hAnsi="Comic Sans MS"/>
          <w:sz w:val="22"/>
          <w:szCs w:val="22"/>
        </w:rPr>
      </w:pPr>
      <w:r w:rsidRPr="00B16BC6">
        <w:rPr>
          <w:rFonts w:ascii="Comic Sans MS" w:hAnsi="Comic Sans MS"/>
          <w:sz w:val="22"/>
          <w:szCs w:val="22"/>
        </w:rPr>
        <w:t>_____________________</w:t>
      </w:r>
      <w:r w:rsidRPr="00B16BC6">
        <w:rPr>
          <w:rFonts w:ascii="Comic Sans MS" w:hAnsi="Comic Sans MS"/>
          <w:sz w:val="22"/>
          <w:szCs w:val="22"/>
        </w:rPr>
        <w:tab/>
      </w:r>
      <w:r w:rsidRPr="00B16BC6">
        <w:rPr>
          <w:rFonts w:ascii="Comic Sans MS" w:hAnsi="Comic Sans MS"/>
          <w:sz w:val="22"/>
          <w:szCs w:val="22"/>
        </w:rPr>
        <w:tab/>
        <w:t>____________________</w:t>
      </w:r>
    </w:p>
    <w:p w14:paraId="53B5B987" w14:textId="77777777" w:rsidR="001823F8" w:rsidRPr="00B16BC6" w:rsidRDefault="001823F8" w:rsidP="001823F8">
      <w:pPr>
        <w:rPr>
          <w:rFonts w:ascii="Comic Sans MS" w:hAnsi="Comic Sans MS"/>
          <w:sz w:val="22"/>
          <w:szCs w:val="22"/>
        </w:rPr>
      </w:pPr>
    </w:p>
    <w:p w14:paraId="7D9B447C" w14:textId="113A1738" w:rsidR="001823F8" w:rsidRDefault="007060BC" w:rsidP="001823F8">
      <w:pPr>
        <w:ind w:left="720" w:firstLine="720"/>
        <w:rPr>
          <w:rFonts w:ascii="Comic Sans MS" w:hAnsi="Comic Sans MS"/>
        </w:rPr>
      </w:pPr>
      <w:r>
        <w:rPr>
          <w:rFonts w:ascii="Comic Sans MS" w:hAnsi="Comic Sans MS"/>
          <w:sz w:val="22"/>
          <w:szCs w:val="22"/>
        </w:rPr>
        <w:t>_____________________</w:t>
      </w:r>
      <w:r>
        <w:rPr>
          <w:rFonts w:ascii="Comic Sans MS" w:hAnsi="Comic Sans MS"/>
          <w:sz w:val="22"/>
          <w:szCs w:val="22"/>
        </w:rPr>
        <w:tab/>
      </w:r>
      <w:r>
        <w:rPr>
          <w:rFonts w:ascii="Comic Sans MS" w:hAnsi="Comic Sans MS"/>
          <w:sz w:val="22"/>
          <w:szCs w:val="22"/>
        </w:rPr>
        <w:tab/>
        <w:t>____________________</w:t>
      </w:r>
    </w:p>
    <w:p w14:paraId="489F3E16" w14:textId="77777777" w:rsidR="001823F8" w:rsidRDefault="001823F8" w:rsidP="001823F8">
      <w:pPr>
        <w:ind w:left="720" w:firstLine="720"/>
        <w:rPr>
          <w:rFonts w:ascii="Comic Sans MS" w:hAnsi="Comic Sans MS"/>
        </w:rPr>
      </w:pPr>
    </w:p>
    <w:p w14:paraId="201DA158" w14:textId="77777777" w:rsidR="001823F8" w:rsidRDefault="001823F8" w:rsidP="001823F8">
      <w:pPr>
        <w:pStyle w:val="HTMLPreformatted"/>
        <w:jc w:val="both"/>
        <w:rPr>
          <w:rFonts w:asciiTheme="minorHAnsi" w:hAnsiTheme="minorHAnsi" w:cs="Times New Roman"/>
          <w:sz w:val="22"/>
          <w:szCs w:val="22"/>
        </w:rPr>
      </w:pPr>
    </w:p>
    <w:p w14:paraId="73D3225F" w14:textId="77777777" w:rsidR="001823F8" w:rsidRPr="007A498E" w:rsidRDefault="001823F8" w:rsidP="001823F8">
      <w:pPr>
        <w:pStyle w:val="HTMLPreformatted"/>
        <w:jc w:val="both"/>
        <w:rPr>
          <w:rFonts w:ascii="Comic Sans MS" w:hAnsi="Comic Sans MS" w:cs="Times New Roman"/>
          <w:sz w:val="22"/>
          <w:szCs w:val="22"/>
        </w:rPr>
      </w:pPr>
    </w:p>
    <w:p w14:paraId="7C41DA3D" w14:textId="37617597" w:rsidR="007060BC" w:rsidRPr="007060BC" w:rsidRDefault="001823F8" w:rsidP="007060BC">
      <w:pPr>
        <w:pStyle w:val="HTMLPreformatted"/>
        <w:numPr>
          <w:ilvl w:val="0"/>
          <w:numId w:val="7"/>
        </w:numPr>
        <w:jc w:val="both"/>
        <w:rPr>
          <w:rFonts w:ascii="Comic Sans MS" w:hAnsi="Comic Sans MS" w:cs="Times New Roman"/>
          <w:i/>
          <w:sz w:val="22"/>
          <w:szCs w:val="22"/>
        </w:rPr>
      </w:pPr>
      <w:r w:rsidRPr="006F0FCA">
        <w:rPr>
          <w:rFonts w:ascii="Comic Sans MS" w:hAnsi="Comic Sans MS" w:cs="Times New Roman"/>
          <w:i/>
          <w:sz w:val="22"/>
          <w:szCs w:val="22"/>
        </w:rPr>
        <w:t>Things to think about during yo</w:t>
      </w:r>
      <w:r w:rsidR="007060BC">
        <w:rPr>
          <w:rFonts w:ascii="Comic Sans MS" w:hAnsi="Comic Sans MS" w:cs="Times New Roman"/>
          <w:i/>
          <w:sz w:val="22"/>
          <w:szCs w:val="22"/>
        </w:rPr>
        <w:t>ur investigation - h</w:t>
      </w:r>
      <w:r w:rsidR="007060BC" w:rsidRPr="007060BC">
        <w:rPr>
          <w:rFonts w:ascii="Comic Sans MS" w:hAnsi="Comic Sans MS" w:cs="Times New Roman"/>
          <w:i/>
          <w:sz w:val="22"/>
          <w:szCs w:val="22"/>
        </w:rPr>
        <w:t xml:space="preserve">ow </w:t>
      </w:r>
      <w:r w:rsidR="007060BC">
        <w:rPr>
          <w:rFonts w:ascii="Comic Sans MS" w:hAnsi="Comic Sans MS" w:cs="Times New Roman"/>
          <w:i/>
          <w:sz w:val="22"/>
          <w:szCs w:val="22"/>
        </w:rPr>
        <w:t>do animals and plants life protect themselves against UV radiation (tanning)? What would</w:t>
      </w:r>
      <w:r w:rsidR="007060BC" w:rsidRPr="007060BC">
        <w:rPr>
          <w:rFonts w:ascii="Comic Sans MS" w:hAnsi="Comic Sans MS" w:cs="Times New Roman"/>
          <w:i/>
          <w:sz w:val="22"/>
          <w:szCs w:val="22"/>
        </w:rPr>
        <w:t xml:space="preserve"> life on a planet like Mars with no ozone shield </w:t>
      </w:r>
      <w:r w:rsidR="007060BC">
        <w:rPr>
          <w:rFonts w:ascii="Comic Sans MS" w:hAnsi="Comic Sans MS" w:cs="Times New Roman"/>
          <w:i/>
          <w:sz w:val="22"/>
          <w:szCs w:val="22"/>
        </w:rPr>
        <w:t xml:space="preserve">be like? Why is </w:t>
      </w:r>
      <w:r w:rsidR="007060BC" w:rsidRPr="007060BC">
        <w:rPr>
          <w:rFonts w:ascii="Comic Sans MS" w:hAnsi="Comic Sans MS" w:cs="Times New Roman"/>
          <w:i/>
          <w:sz w:val="22"/>
          <w:szCs w:val="22"/>
        </w:rPr>
        <w:t>the ozone</w:t>
      </w:r>
      <w:r w:rsidR="007060BC">
        <w:rPr>
          <w:rFonts w:ascii="Comic Sans MS" w:hAnsi="Comic Sans MS" w:cs="Times New Roman"/>
          <w:i/>
          <w:sz w:val="22"/>
          <w:szCs w:val="22"/>
        </w:rPr>
        <w:t xml:space="preserve"> hole on Earth is a concern?</w:t>
      </w:r>
    </w:p>
    <w:p w14:paraId="05DA82F0" w14:textId="5C9F9379" w:rsidR="001823F8" w:rsidRPr="006F0FCA" w:rsidRDefault="001823F8" w:rsidP="007060BC">
      <w:pPr>
        <w:pStyle w:val="HTMLPreformatted"/>
        <w:ind w:left="720"/>
        <w:jc w:val="both"/>
        <w:rPr>
          <w:rFonts w:ascii="Comic Sans MS" w:hAnsi="Comic Sans MS" w:cs="Times New Roman"/>
          <w:i/>
          <w:sz w:val="22"/>
          <w:szCs w:val="22"/>
        </w:rPr>
      </w:pPr>
    </w:p>
    <w:p w14:paraId="199C9D98" w14:textId="77777777" w:rsidR="00BC3ECB" w:rsidRPr="00B16BC6" w:rsidRDefault="00BC3ECB" w:rsidP="00BC3ECB">
      <w:pPr>
        <w:rPr>
          <w:rFonts w:ascii="Comic Sans MS" w:hAnsi="Comic Sans MS"/>
          <w:sz w:val="22"/>
          <w:szCs w:val="22"/>
        </w:rPr>
      </w:pPr>
    </w:p>
    <w:sectPr w:rsidR="00BC3ECB" w:rsidRPr="00B16BC6" w:rsidSect="005F07F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38E"/>
    <w:multiLevelType w:val="hybridMultilevel"/>
    <w:tmpl w:val="F8DE0F4A"/>
    <w:lvl w:ilvl="0" w:tplc="AEE658C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F479E"/>
    <w:multiLevelType w:val="hybridMultilevel"/>
    <w:tmpl w:val="C8725B5E"/>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C3A72"/>
    <w:multiLevelType w:val="hybridMultilevel"/>
    <w:tmpl w:val="B67E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B56753"/>
    <w:multiLevelType w:val="hybridMultilevel"/>
    <w:tmpl w:val="5D70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E1E17"/>
    <w:multiLevelType w:val="hybridMultilevel"/>
    <w:tmpl w:val="0E72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854948"/>
    <w:multiLevelType w:val="hybridMultilevel"/>
    <w:tmpl w:val="F3D26A14"/>
    <w:lvl w:ilvl="0" w:tplc="AEE65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30E03"/>
    <w:multiLevelType w:val="hybridMultilevel"/>
    <w:tmpl w:val="82B6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6150D"/>
    <w:multiLevelType w:val="hybridMultilevel"/>
    <w:tmpl w:val="3E328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A705B5"/>
    <w:multiLevelType w:val="hybridMultilevel"/>
    <w:tmpl w:val="FB36D02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B102A1"/>
    <w:multiLevelType w:val="hybridMultilevel"/>
    <w:tmpl w:val="2D6AB694"/>
    <w:lvl w:ilvl="0" w:tplc="AEE65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992360"/>
    <w:multiLevelType w:val="hybridMultilevel"/>
    <w:tmpl w:val="5456FC1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4"/>
  </w:num>
  <w:num w:numId="5">
    <w:abstractNumId w:val="6"/>
  </w:num>
  <w:num w:numId="6">
    <w:abstractNumId w:val="3"/>
  </w:num>
  <w:num w:numId="7">
    <w:abstractNumId w:val="5"/>
  </w:num>
  <w:num w:numId="8">
    <w:abstractNumId w:val="8"/>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F9"/>
    <w:rsid w:val="00037705"/>
    <w:rsid w:val="00115032"/>
    <w:rsid w:val="001823F8"/>
    <w:rsid w:val="00246EBC"/>
    <w:rsid w:val="002A3318"/>
    <w:rsid w:val="002B2CF5"/>
    <w:rsid w:val="002F1337"/>
    <w:rsid w:val="002F3508"/>
    <w:rsid w:val="00414CE5"/>
    <w:rsid w:val="00487657"/>
    <w:rsid w:val="005D7D05"/>
    <w:rsid w:val="005F07F9"/>
    <w:rsid w:val="0066143E"/>
    <w:rsid w:val="006F0FCA"/>
    <w:rsid w:val="007060BC"/>
    <w:rsid w:val="007502DB"/>
    <w:rsid w:val="0076194E"/>
    <w:rsid w:val="00772F71"/>
    <w:rsid w:val="007A498E"/>
    <w:rsid w:val="007E75C6"/>
    <w:rsid w:val="00A35054"/>
    <w:rsid w:val="00A9290F"/>
    <w:rsid w:val="00AC45FC"/>
    <w:rsid w:val="00B16BC6"/>
    <w:rsid w:val="00B909A9"/>
    <w:rsid w:val="00BA5C7F"/>
    <w:rsid w:val="00BC3ECB"/>
    <w:rsid w:val="00CE1CE9"/>
    <w:rsid w:val="00D0754C"/>
    <w:rsid w:val="00DB531C"/>
    <w:rsid w:val="00DC642D"/>
    <w:rsid w:val="00E1629F"/>
    <w:rsid w:val="00E82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2EF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143E"/>
    <w:pPr>
      <w:ind w:left="720"/>
      <w:contextualSpacing/>
    </w:pPr>
  </w:style>
  <w:style w:type="paragraph" w:styleId="HTMLPreformatted">
    <w:name w:val="HTML Preformatted"/>
    <w:basedOn w:val="Normal"/>
    <w:link w:val="HTMLPreformattedChar"/>
    <w:uiPriority w:val="99"/>
    <w:unhideWhenUsed/>
    <w:rsid w:val="00D07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D0754C"/>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143E"/>
    <w:pPr>
      <w:ind w:left="720"/>
      <w:contextualSpacing/>
    </w:pPr>
  </w:style>
  <w:style w:type="paragraph" w:styleId="HTMLPreformatted">
    <w:name w:val="HTML Preformatted"/>
    <w:basedOn w:val="Normal"/>
    <w:link w:val="HTMLPreformattedChar"/>
    <w:uiPriority w:val="99"/>
    <w:unhideWhenUsed/>
    <w:rsid w:val="00D07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D0754C"/>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11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Lunniss</dc:creator>
  <cp:lastModifiedBy>Z611360</cp:lastModifiedBy>
  <cp:revision>2</cp:revision>
  <dcterms:created xsi:type="dcterms:W3CDTF">2018-03-08T15:30:00Z</dcterms:created>
  <dcterms:modified xsi:type="dcterms:W3CDTF">2018-03-08T15:30:00Z</dcterms:modified>
</cp:coreProperties>
</file>